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№13350 (Мурманск) от 15 марта 2022
</w:t>
      </w:r>
    </w:p>
    <w:p>
      <w:pPr/>
      <w:r>
        <w:rPr/>
        <w:t xml:space="preserve">Исполнение обязательств по государственному и муниципальному контракту и способы их обеспечения.
Здравствуйте. Предлагаем Вам библиографический список:
Книга
67.404.212.11; Т23 Тасалов, Ф. А. Закупки от технического задания к исполнению контракта : [как составить техническое задание, злоупотребления на стадии определения поставщиков, как подготовить заявку и начать конкурентную борьбу, что должен знать поставщик иностранной продукции, риски поставщика и заказчика при исполнении контракта, защита от неосновательного обогащения] : монография / Ф. А. Тасалов. – Москва : Проспект, 2018. - 255, [1] с. (1783569 - ХР)
Статьи
Головизнин, А. В. Неустойка как мера гражданско-правовой ответственности в контрактных отношениях поставок товаров (выполнения работ, оказания услуг) для государственных или муниципальных нужд: анализ правоприменения / Алексей Головизнин // Право и экономика. - 2019. - № 3. - С. 55-60.
Гурин, О. Обеспечение исполнения контракта : какая форма лучше для участника закупки? / О. Гурин // Хозяйство и право. - 2016. - № 12. - С. 90-98.
Капитонова, Е. А. Проблемы взаимодействия заказчика и строительного подрядчика при исполнении государственного (муниципального) контракта / Е. А. Капитонова // Юрист. - 2021. - № 4. - С. 24-29.
Козлова, Н. С. Прокурорский надзор за исполнением законодательства о контрактной системе в сфере закупок товаров, работ, услуг для обеспечения государственных и муниципальных нужд / Наталья Сергеевна Козлова // Закон и право. - 2018. - № 2. - С. 129-131.
Михашин, А. В. Особенности обеспечения исполнения обязательств по контракту при закупках по государственному оборонному заказу / А. В. Михашин // Журнал российского права. - 2019. - № 6. - С. 67-77.
Осипов, А. Ответственность сторон по государственным (муниципальным) контрактам за нарушение обязательств в области поставки товаров (выполнения работ, оказания услуг) / А. Осипов // Хозяйство и право. - 2017. - № 12. - С. 93-104.
Рябов, Н. А. Надзор за исполнением законодательства о контрактной системе в сфере закупок товаров, работ, услуг для обеспечения государственных и муниципальных нужд / Н. А. Рябов // Законность. - 2016. - № 7. - С. 3-5.
Тасалов, Ф. А. Способы обеспечения исполнения контрактных обязательств: обзор изменений Закона о контрактной системе / Филипп Тасалов // Право и экономика. - 2019. - № 9. - С. 51-57.
Титова, Г. Г. Регламентированный комплекс по исполнению контракта на поставку товаров для государственных и муниципальных нужд / Г. Г. Титова // Государственная власть и местное самоуправление. - 2017. - № 4. - С. 32-35.
Южанин, Н. В. Одностороннее расторжение государственного контракта: анализ законодательства и направления для коррекции / Южанин Николай Вячеславович // Нотариус. - 2019. - № 2. - С. 24-28.
Электронные ресурсы (с текстами можно поработать на 3-м этаже библиотеки).
Александрова, О. В. Банковская гарантия как способ обеспечения исполнения заявок и контрактов при закупках по 223-ФЗ и 44-ФЗ / О. В. Александрова // Инновации. Наука. Образование. – 2021. – № 46. – С. 460-468. - URL: https://www.elibrary.ru/item.asp?id=47415651 (дата обращения: 16.03.2022). – Режим доступа: научная электронная библиотека eLIBRARY, после регистрации.
Галиева, Г. В. Изменение размера и способа обеспечения исполнения государственного (муниципального) контракта в ходе его исполнения: вопросы теории и практики / Г. В. Галиева, Д. В. Змиевский // Вестник Российского университета кооперации. – 2018. – № 4 (34). – С. 95-98. - URL: https://www.elibrary.ru/item.asp?id=36689045 (дата обращения: 16.03.2022). – Режим доступа: научная электронная библиотека eLIBRARY, после регистрации.
Кошелюк, Б. Е. Значение неустойки в обеспечении обязательств в сфере закупок товаров, работ, услуг для обеспечения государственных и муниципальных нужд / Б. Е. Кошелюк // Прикладная юридическая психология. – 2015. – № 4. – С. 158-161. - URL: https://www.elibrary.ru/item.asp?id=25462002  (дата обращения: 16.03.2022). – Режим доступа: научная электронная библиотека eLIBRARY, после регистрации.
Маковлева, Е. Е. Инструменты и методы противодействия недобросовестному исполнению государственного контракта / Е. Е. Маковлева // Экономическая политика. – 2018. – Т. 13, № 3. – С. 62-81. – URL: https://www.elibrary.ru/item.asp?id=35322826 (дата обращения: 16.03.2022). – Режим доступа: научная электронная библиотека eLIBRARY, после регистрации.
Нуриев, А. М. О некоторых пробелах в регулировании сроков исполнения государственными (муниципальными) заказчиками обязательств по заключению и исполнению контрактов / А. М. Нуриев // Современные тенденции развития науки и технологий. – 2017. – № 2-6. – С. 109-111. - URL: https://www.elibrary.ru/item.asp?id=28790173 (дата обращения: 16.03.2022). – Режим доступа: научная электронная библиотека eLIBRARY, после регистрации.
Осипова, С. Б. Способы обеспечения исполнения государственного контракта / С. Б. Осипова // Бизнес. Образование. Право. – 2015. – № 3 (32). – С. 253-256. - URL: https://www.elibrary.ru/item.asp?id=24071108 (дата обращения: 16.03.2022). – Режим доступа: научная электронная библиотека eLIBRARY, после регистрации.
Тимохина, М. И. Ответственность сторон за неисполнение или ненадлежащее исполнение обязательств по государственному (муниципальному) контракту в сфере закупок / М. И. Тимохина // Международный журнал гуманитарных и естественных наук. – 2019. – № 6-1. – С. 203-205. – URL: https://www.elibrary.ru/item.asp?id=38578753 (дата обращения: 16.03.2022). – Режим доступа: научная электронная библиотека eLIBRARY, после регистрации.
См. ответы на запросы №№ 13346, 13348, 13349, 13351, 13352, 13353 в архиве выполненных справок «Виртуального библиографа».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2026-10-30T11:29:05+03:00</dcterms:created>
  <dcterms:modified xsi:type="dcterms:W3CDTF">2026-10-30T11:29:05+03:00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