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№9761 (Мурманск) от 18 ноября 2017
</w:t>
      </w:r>
    </w:p>
    <w:p>
      <w:pPr/>
      <w:r>
        <w:rPr/>
        <w:t xml:space="preserve">помогите найти литературу для курсовой по теме "Игра драматизация как средство развитие коммуникативных навыков детей старшего дошкольного возраста". спасибо
Здравствуйте, Ирина. Выявить источники в строгом соответствии с Вашей формулировкой, к сожалению, не удалось. Возможно, Вам будут полезны следующие издания:
Статьи
Авдеева, Е. Б. Развитие творчества в театрализованных играх : [развитие речевой выразительности] / Е. Б. Авдеева, В. Б. Колеватова // Воспитатель дошкольного образовательного учреждения. – 2012. – № 11. – С. 70-81.
Турбина, О. Развитие речи через театрализованную деятельность: [в логопед. группе дет. сада] / О. Турбина // Ребенок в детском саду. - 2014. - № 5. - С. 2-4. - Библиогр. в конце ст.
Электронные ресурсы (с текстами документов можно поработать в зале электронных ресурсов на 3-м этаже библиотеки)
Бордунова, А. Н. Игры-драматизации как средство развития навыков диалогического общения у старших дошкольников [Электронный ресурс] / А. Н. Бордунова // Внедрение результатов инновационных разработок: проблемы и перспективы : сб. ст. Междунар. науч.-практ. конф. – Екатеринбург, 2016. – С. 77-79. – Режим доступа: http://elibrary.ru, регламентир. (20.11.2017).
Ножнова, А. А. Роль театрализованной деятельности в социально-коммуникативном развитии детей старшего дошкольного возраста [Электронный ресурс] / Ножнова А. А. // Педагогический опыт: от теории к практике : сб. материалов Междунар. науч.-практ. конф., Чебоксары, 30 апр. 2017 г. – Чебоксары, 2017. - С. 115-118. – Режим доступа: http://elibrary.ru, регламентир. (20.11.2017).
Развитие театрализованной деятельности с детьми старшего дошкольного возраста [Электронный ресурс] / Е. Н. Сухачева [и др.] // Наука и образование: векторы развития. Современные тенденции развития школ-интернатов и коррекционных образовательных учреждений России : сб. тр. конф. - Чебоксары, 2016. – С. 67-76. – Режим доступа: http://elibrary.ru, регламентир. (20.11.2017).
Севостьянова, А. А. Развитие диалогической речи старших дошкольников посредством словесных игр [Электронный ресурс] / А. А. Севостьянова, Е. Н. Изотова // Современные тенденции развития науки и технологий. – 2016. – № 7, ч. 6. – С. 110-113. – Режим доступа: http://elibrary.ru, регламентир. (20.11.2017).
Следующие издания Вы можете заказать из других библиотек через электронную доставку документов для физических лиц (зал электронных ресурсов, 3-й этаж, тел. для справок: 45-20-07, mba@mgounb.ru):
Белых, Н. Н. Театрализация в игре дошкольников [Электронный ресурс] / Н. Н. Белых // Новые ценности образования. – 2009. - № 4. – С. 199-206. – Режим доступа: http://elibrary.ru, регламентир. (20.11.2017).
Горланова, Е. А. К вопросу использования игры-драматизации в воспитании дошкольников / Е. А. Горланова, Ю. Б. Лопакова, А. В. Утюпина // Педагогическое образование: традиции, инновации, поиски, перспективы : междунар. заоч. науч.-практ. конф. (Шадринск, 1 дек. 2011 г.) / [отв. ред.: В. Г. Барабаш]. – Шадринск, 2012. - Вып. 2. - С. 114-118.
Игры-драматизации в детском саду : метод. рекомендации / М-во нар. образования Украины ; Респ. метод. каб. дошк. воспитания ; [сост. Е. Л. Трусова]. – Киев : РМК дошк. воспитания, 1991. – 34 с. : ил.
Крамаренко, О. Методические хитрости, или Об особенностях организации театрально-игровой деятельности дошкольников : [в т. ч. игры-драматизации] / О. Крамаренко // Детский сад от А до Я : науч.-метод. журн. для педагогов и родителей. - 2008. - № 4. - C. 85-96.
Предлагаем ознакомиться со списками литературы из Базы данных «Архив выполненных справок»:
Влияние сюжетно-ролевой игры на развитие личности дошкольника [Электронный ресурс] : список лит. : (1971-2013) / Мурм. гос. обл. универс. науч. б-ка ; сост. Т. В. Воложанина. – Мурманск : МГОУНБ, 2013. - 6 с. – Режим доступа: http://opac.mgounb.ru/opacg/archive/igr_dosch.doc, свободный (20.11.2017).
Театрализованная деятельность в развитии речи дошкольника, в том числе с речевыми нарушениями [Электронный ресурс] : список лит. : (2005-2016) / Мурм. гос. обл. универс. науч. б-ка ; сост. Т. В. Воложанина. – Мурманск : МГОУНБ, 2016. - 7 с. – Режим доступа: http://opac.mgounb.ru/opacg/archive/doshk_ODH.doc (20.11.2017).
С уважением, библиограф отдела информационного обслуживания И. Р. Поберезская.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2026-10-17T15:18:30+03:00</dcterms:created>
  <dcterms:modified xsi:type="dcterms:W3CDTF">2026-10-17T15:18:30+03:00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