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№10136 (Мурманск) от 25 марта 2018
</w:t>
      </w:r>
    </w:p>
    <w:p>
      <w:pPr/>
      <w:r>
        <w:rPr/>
        <w:t xml:space="preserve">Здравтсвуйте,меня интересует информация о советском балете.
Здравствуйте, Юлия. Предлагаем Вам библиографический список:
792.8 ; В17 Ванслов, В. В. Балеты Григоровича и проблемы хореографии / В. В. Ванслов. - 2-е изд., доп. - [Москва : Искусство, 1971]. - 302 с., 44 л. ил. : нот. ил. (697354 - ИСК)
85.335.423(2) ; Д30 Демидов, А. П. Золотой век Юрия Григоровича : [сб. ст. 70-80 гг.] / А. Демидов ; [ред.-сост. А. Г. Колесников]. - Москва : Эксмо : Алгоритм, 2006. - 397 с., [16] л. ил., портр. - (Юбилеи).(1649128 - ИСК 1649129 - АБ)
85.335.423(2) ; С56 Советский балетный театр, 1917-1967 : сб. / И-т истории искусств М-ва культуры СССР, Ленингр. гос. ин-т театра, музыки и кинематографии ; ред. В. М. Красовская. - Москва : Искусство, 1976. - 375 с., [32] л. ил. (892991 - ИСК)
85.335.423(2) ; Т30 Тейдер, В. А. Русский балет на переломе эпох : [монография] / В. Тейдер. - Москва : ГИТИС, 2014. - 268 с., [16] л. ил., цв. ил., портр. - (Школа Малого театра). (1761283 - ИСК)
Статьи
Беляева-Челомбитько, Г. В. От советского балета - к балету вообще / Г. Беляева-Челомбитько  // Балет. - 2006. - № 6. - С. 10-11 : 2 ил., 1 цв. ил., 1 цв. портр.
Беляева-Челомбитько, Г. В. Советский балет, который мы потеряли / Г. Беляева-Челомбитько // Балет. - 1996/1997. - № 86. - С. 13-14.
Ванслов, В. В. Первопроходцы / В. Ванслов // Балет. - 2007. - № 3. - С. 23-25 : 4 цв. ил., 1 портр.
Володченков, Р. Опыт советской хореодрамы в творчестве И. А. Чернышева / Р. Володченков // Балет. - 2012. - № 6 (177). - С. 22-23 : 2 ил.
Электронные ресурсы (с текстами документов можно поработать в зале электронных ресурсов на 3-м этаже библиотеки)
Меловатская, А. Е. «Всесоюзная конференция 1960 года» - Вопросы и пути развития советского балета [Электронный ресурс] / А. Е. Меловатая // Academia: Танец. Музыка. Театр. Образование. - 2015. - № 2. - С. 46-56. – Режим доступа: https://elibrary.ru, регламентир. (27.03.2018).
Демченко,  А. И. Возвращаясь к советской музыкальной классике (о балете «Медный всадник» Р. М. Глиэра [Электронный ресурс] / А. И. Демченко, Ю. Г. Филиппова // Проблемы музыкальной науки. - 2012. - № 2. - С. 239-243. - Режим доступа: https://elibrary.ru, регламентир. (27.03.2018).
Предеина,Т. Б. Вопросы периодизации истории отечественного балета XX – XXI веков [Электронный ресурс] / Т. Б. Предеина // Вестник Челябинской государственной академии культуры и искусств. - 2013. - № 1. - С. 103-108. - Режим доступа: https://elibrary.ru, регламентир. (27.03.2018).
Сердюк, Н. Д. Балет Михайловского театра: от организации труппы к первому успеху [Электронный ресурс] / Н. Д. Сердюк // Вестник Санкт-Петербургского государственного университета культуры и искусств. - 2016. - № 1. - С. 148-152. - Режим доступа: https://elibrary.ru, регламентир. (27.03.2018).
Хрякина, Ю. В. Процесс развития советского балета как попытка реформации  классического   [Электронный ресурс] / Ю. В. Хрякина // EurasiaScience : сб. ст. XI междунар. науч.-практ. конф., Москва, 31 окт. 2017 г. – Москва, 2017. - С. 179-181. - Режим доступа: https://elibrary.ru, регламентир. (27.03.2018).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библиотечного обслуживания Аникова И.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2026-11-04T21:15:18+03:00</dcterms:created>
  <dcterms:modified xsi:type="dcterms:W3CDTF">2026-11-04T21:15:18+03:00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