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№10173 (Мурманск) от 29 марта 2018
</w:t>
      </w:r>
    </w:p>
    <w:p>
      <w:pPr/>
      <w:r>
        <w:rPr/>
        <w:t xml:space="preserve">Здравствуйте! Помогите, пожалуйста, подобрать список литературы по теме"ПЛ "К-21": история и судьба". Спасибо.
Здравствуйте, Светлана. Предлагаем библиографический список:
Книги
85.8кр ; М49 Мемориальная Краснознаменная подводная лодка "К-21" : памятник истории отечеств. кораблестроения и флота : буклет. - [Б. м.] : МИПП "Север", 1996. - 1 л. (слож. в 6 с.) : ил. (Бр-1 - ХР-ООЭ Бр-1 – ХР)
63.3(2Рос-4Мур)кр ; С32 Сергеев, К. М. Лунин атакует "Тирпиц" / К. М. Сергеев. - [Изд. 2-е перераб. и доп.]. - Москва : ЭКСМО, 2005. - 430 с. : ил., портр. - (Флот России). (1637672 - ХР-ООЭ)
63.3(0)62 ; Т14 Тайны подводной войны, 1914-1945 : [сб. работ рос. исслед. и историков / С. П. Махов и др.]. - Москва : Вече, 2012. - 412 с., [8] л. ил., портр. - (Военные тайны XX века). - Из содерж.: Торпедная атака подлодки "К-21" [Северного флота] на германский линкор "Тирпиц" [5 июля 1942 г.] / М. Морозов. - С. 208-214. (1720383 – ХР)
63.3(2Рос-4Мур)кр ; У93 Ушаковские чтения (4; 2007; Мурманск). IV Ушаковские чтения : [Мурманск, 1-3 марта 2007 г.] : сб. науч. ст. / [редкол.: П. В. Федоров (отв. ред.) и др.]. - Мурманск : Мурманский государственный педагогический университет, 2007. - 278 с. : ил. - Из содерж.: Судьба "Тирпица" глазами советских и российских историков / М. А. Константинова. - С.173-178. (1655433 - ХР-ООЭ 1655434 - ХР-ООЭ 1655460 - ХР 1655461)
63.3(2Рос-4Му)кр ; Х-18 Хаметов, М. И. Витязи подводных глубин : [Герой Совет. Союза Н. А. Лунин] / М. И. Хаметов. - Москва : Воениздат, 1978. - 134 с. : ил. - (Героическое прошлое нашей Родины). (М-960579 - ХР-Обяз.экз. М-960578 - ХР М-965346 – ХР М-965347 - ХР М-965348 - АБ М-966818 – ОКСЛ)
Статьи
Вихрова, А. Славной подлодке - третью жизнь / А. Вихрова ; фот. Л. Федосеева // Мурманский вестник. - 2013. - 30 авг. - С. 1 ; То же [Электронный ресурс]. - Режим доступа: https://vivaldi.mgounb.ru/Stat`qi/Murmanskiy_vestnik_-_2013-08-30_-_N163_-_c.1.pdf, свобод. (02.0 4.2018).
Кирошко, А. Легендарная "Катюша" : 3 февр. исполнилось 70 лет подвод. лодке К-21 /А. Кирошко ; фот. авт. // Вечерний Мурманск. - 2011. - 11 февр. - С. 6.
Липинская, В. У пирса навечно прикована... / В. Липинская // Полярный вестник. - 2007. - 24 авг. - С. 16: фот.
Львов, П. Легенда по-прежнему в строю : подводной лодке К-21 исполнилось 70 лет / П. Львов ; фот. Л. Федосеева // Мурманский вестник. - 2011. - 4 февр. - С. 1.
Паламарчук, И. Легенда будет жить / И. Паламарчук ; фот. Л. Федосеева // Североморские вести. - 2013. – 13 сент. - C. 3 ; То же [Электронный ресурс]. - Режим доступа: https://vivaldi.mgounb.ru/Stat`qi/Severomorskie_vesti_-_2013-09-13_-_N37_-_c.3.pdf, свобод. (02.04.2018).
За дополнительной информацией Вы можете обратиться в отдел краеведения (4-й этаж библиотеки).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2026-11-04T21:10:09+03:00</dcterms:created>
  <dcterms:modified xsi:type="dcterms:W3CDTF">2026-11-04T21:10:09+03:00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