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№10247 (Мурманск) от 11 апреля 2018
</w:t>
      </w:r>
    </w:p>
    <w:p>
      <w:pPr/>
      <w:r>
        <w:rPr/>
        <w:t xml:space="preserve">Подберите, пожалуйста, методические рекомендации (список литературы) о составлении  оценочных материалов (средств) в начальной и основной школе. Спасибо.
Здравствуйте, Ирина. Предлагаем Вам библиографический список:
Книга
74.202.2 ; П37 Планируемые результаты начального общего образования / [Л. Л. Алексеева и др.] ; под ред. Г. С. Ковалевой, О. Б. Логиновой. - 2-е изд. - Москва : Просвещение, 2010. - 119 с. : ил. - (Стандарты второго поколения). (1696470 - АБ)
Статьи
Бабкин, А. Н. Современные подходы к оцениванию образовательных результатов обучающихся = To the Question of Modern Methods of Assessment Educational Outcomes of Students / А. Н. Бабкин // Стандарты и мониторинг в образовании. - 2015. - № 2. - С. 60-64 : табл.
Бершадский, М. Е. Оценивание как диагностика достижения планируемых результатов образования / М. Е. Бершадский // Народное образование. - 2013. - № 1. - С. 155-161: 2 рис., 3 табл.
Бурлакова, И. И. Компетентностный подход и оценивание качества результатов обучения с позиций ФГОС нового поколения / И. И. Бурлакова // Инновации в образовании. - 2013. - № 2. - С. 24-31.
Быкова, Т. П. Реализация критериально-ориентированного подхода к оцениванию результатов обучения / Т. П. Быкова // Начальная школа. - 2015. - № 4. - С. 18-21.
Восторгова, Е. Безотметочное обучение. Технология содержательного оценивания результатов учащихся в условиях нового стандарта образования. Лекция 1 / Е. Восторгова // Начальная школа - Первое сентября. - 2015. - № 12. - С. 4-6.
Глобина, О. А. Совершенствование способов оценивания в младших классах / О. А. Глобина // Начальная школа. - 2013. - № 12. - С. 52-54.
Двуличанская, Н. Н. Роль балльно-рейтинговой системы оценивания результатов обучения в реализации ФГОС ВПО = The Role of Point-Rating System of Learning Outcomes Assessment in implementing the Federal State Educational Standard of Higher Professional Education / Н. Н. Двуличанская, В. И. Ермолаева // Стандарты и мониторинг в образовании. - 2015. - № 4. - С. 3-7 : табл.
Журба, Н. Н. Возможности портфолио в оценивании достижений обучающихся / Н. Н. Журба // Классный руководитель. - 2014. - № 7. - С. 4-29 : 1 фот.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2026-11-04T20:50:46+03:00</dcterms:created>
  <dcterms:modified xsi:type="dcterms:W3CDTF">2026-11-04T20:50:46+03:00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