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№10293 (Мурманск) от 21 апреля 2018
</w:t>
      </w:r>
    </w:p>
    <w:p>
      <w:pPr/>
      <w:r>
        <w:rPr/>
        <w:t xml:space="preserve">Освоение технологии разработки и реализации метода учебных проектов по учебному предмету "Музыка" в условиях перехода на ФГОС
Здравствуйте, Ирина. Предлагаем Вам список литературы:
Статья
Ефремова, Г. Метод проектов в музыкальном образовании / Г. Ефремова ; цит.: С. Шацкий [и др. ] // Искусство в школе. - 2009. - № 4. - С. 78-80.
Электронные ресурсы (с текстами документов можно поработать в зале электронных ресурсов на 3-м этаже библиотеки)
Геронтьева, Т. В. Проектная деятельность в рамках внеурочной деятельности ФГОС на предметах "Музыка" и "Искусство (МХК)" в 7-8 классах [Электронный ресурс] / Геронтьева Т. В., Тимофеева Л. Г. // Никоновские чтения : электрон. сб. науч. ст. : в 2 т. - Чебоксары, 2016. - Т. 2. -  С. 44-48. - Режим доступа: https://elibrary.ru, регламентир. (23.04.2018).
Ефремова, Г. Г. Проектная деятельность в общем музыкальном образовании как инструмент развития музыкальной культуры школьников [Электронный ресурс]  / Ефремова Г. Г. // Письма в Эмиссия.Оффлайн : электрон. науч. журн. - 2012. - № 12. - С. 1927. - Режим доступа: https://elibrary.ru, регламентир. (23.04.2018).
Паршина, Р. В. Проектная деятельность обучающихся на уроках музыки в общеобразовательной школе [Электронный ресурс] / Паршина Р. В. // Современный мир: опыт, проблемы и перспективы развития : сб. ст. – Витебск, 2016. - С. 94-99. - Режим доступа: https://elibrary.ru, регламентир. (23.04.2018).
Тарасова, Н. Н. Проектная деятельность на уроках музыки [Электронный ресурс] / Тарасова Н. Н. // Педагогический опыт: теория, методика, практика. - 2015. - № 2. - С. 185-187. - Режим доступа: https://elibrary.ru, регламентир. (23.04.2018).
Сусед-Виличинская, Ю. С. Возможности применения проектной деятельности на уроках музыки [Электронный ресурс] / Сусед-Виличинская Ю. С. // Повышение качества образования в условиях поликультурного социума : сб. ст. - Витебск, 2017. - С. 288-290. - Режим доступа: https://elibrary.ru, регламентир. (23.04.2018).
Хуторненко, В. С. Принципы проектного обучения в школе на примере предмета "Музыка" [Электронный ресурс] / Хуторненко В. С. // Современная высшая школа: инновационный аспект. - 2012. - № 2. - С. 40-42. - Режим доступа: https://elibrary.ru, регламентир. (23.04.2018).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Алексеева, Л. Л. Проектно-исследовательская деятельность на уроках музыки в общеобразовательной школе / Алексеева Л. Л., Бондаренко Т. И. // Педагогика искусства. - 2018. - № 1. - С. 93-102.  
Шишкова, Л. В. Проектно-исследовательская деятельность обучающихся на уроках музыки / Шишкова Л. В. // Художественная культура народов Волго-Камского полиэтнического региона в парадигме современности. - Йошкар-Ола, 2015. - С. 466-469.
См. также ответ на запрос №№ 10268, 10291 в архиве выполненных справок «Виртуального библиографа».
С уважением, главный библиограф отдела информационного обслуживания Серова О. Ю.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2026-11-04T20:38:04+03:00</dcterms:created>
  <dcterms:modified xsi:type="dcterms:W3CDTF">2026-11-04T20:38:04+03:00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