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№10301 (Воронежская область) от 22 апреля 2018
</w:t>
      </w:r>
    </w:p>
    <w:p>
      <w:pPr/>
      <w:r>
        <w:rPr/>
        <w:t xml:space="preserve">Здравствуйте, интересует литература по дороге "Лотта" (Мурманск-Финляндия). Имеется ли такая?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Иванова, О. Монетка на ребре : если она не шелохнется, значит, агрегат работает нормально : [история строительства и интересные факты из жизни электростанции] / О. Иванова ; фот. авт., С. Ещенко // Мурманский вестник. - 2015. - 14 авг.  - С. 3 ; То же [Электронный ресурс]. – Режим доступа:  https://vivaldi.mgounb.ru/stat%60qi/murmanskij-vestnik_2015-08-14_n148_s3.pdf/view, свобод. (23.04.2018).
Мелентьев, А. Водитель выберет дорогу : [новая автодорога: пос. Приречный Печенгского района - 131-й километр шоссе Кола - Верхнетуломский – Лотта] / А. Мелентьев // Полярная  правда. - 1998. - 31 окт. - С. 6.   
Новый участок автотрассы : [сдача в эксплуатацию участка автодороги Лоттинской магистрали] // Экономика и жизнь. Санкт-Петерб. регион. вып. - 1998. - 17 окт. - С. 1.   
Cоколов, О. Люди ездят и хвалят : введены в строй дороги до Лиинахамари, Варзуги, Лотты. На очереди новые мосты : интервью с начальником "Мурманскавтодора" / О. Соколов ; беседовал А. Попов ; фот. Л. Федосеева // Мурманский вестник. - 2010. - 10 дек. - С. 1 ;  То же [Электронный ресурс].- URL: http://www.mvestnik.ru/our-home/pid201012104599l/, свобод. (23.04.2018).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2026-11-04T20:37:10+03:00</dcterms:created>
  <dcterms:modified xsi:type="dcterms:W3CDTF">2026-11-04T20:37:10+03:00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