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№10331 (Мурманск) от 30 апреля 2018
</w:t>
      </w:r>
    </w:p>
    <w:p>
      <w:pPr/>
      <w:r>
        <w:rPr/>
        <w:t xml:space="preserve">список методической литературы для работы на логопункте в доу
Здравствуйте, Ирина. Предлагаем Вам список литературы:
Книги
74.57; И44 Иллюстрированная методика логопедического обследования / под общ. ред. Т. Н. Волковской . - Москва : Практика, [201-?]. - 92 с. - Спец. прил. к журн. "Логопед в детском саду" . (А-1749773 - МЕД)
74.37; К64 Коноваленко, В. В. Фронтальные логопедические занятия в старшей группе для детей с общим недоразвитием речи : (3-й уровень) : II период (дек., янв., февр., март) : [пособие для логопедов] / В. В. Коноваленко, С. В. Коноваленко. – Москва : Гном-пресс, 1999. - 62 с.,  ил. - (В помощь логопеду). (1589228 – МЕД)
74.57я7; С79 Степанова, О. А. Логопедическая работа в дошкольном образовательном учреждении: организация и содержание : [учеб. пособие] / О. А. Степанова. - Москва: ФОРУМ, 2015. -126 с. (1751165 - ЧЗ 1755836 - АБ)
74.57; Ф53 Филичева, Т. Б. Основы дошкольной логопедии : [проф. рекомендации, диагностика, коррекция и профилактика нарушений речи : 0+] / Т. Б. Филичева, О. С. Орлова, Т. В. Туманова. – Москва : Эксмо, 2015. - 317 с.  (1766930 - МЕД)
Статьи
Летуновская, Т. А. Учебная программа "Коррекция речевых нарушений на дошкольном логопункте"  / Т. А. Летуновская, В. В. Сеничкина // Дошкольная педагогика. - 2011. - № 10. - С. 27-36.
Мазанова, Е. Рабочая программа учителя-логопеда на дошкольном логопункте / Е. Мазанова // Логопед в детском саду. - 2013. - № 3. - С. 23.
Мосина, Н. В логопункте ДОУ : коррекц.-развивающая работа / Наталья Мосина // Здоровье детей: методическая газета для учителей. - 2010. - 16-31 декабря (№ 24). - С. 25-34.
 Филичева, Т. Б. Обучение на занятиях : (обучение и воспитание детей с ФФН) / Т. Б. Филичева, Г. В. Чиркина // Логопедия сегодня. - 2008. - № 3. - C. 30-35.
Хандрыга, М. В. Использование элементов психогимнастики в коррекционной работе с детьми, имеющими дизартрический компонент, в условиях логопункта / Хандрыга М. В. // Логопед в детском саду. - 2015. - № 2. - С. 31-34.
Электронные ресурсы (с текстами документов можно поработать в зале электронных ресурсов на 3-м этаже библиотеки)
Кривощапова, Л. О. Диагностический материал для обследования речи детей дошкольного возраста 4-7 лет с общим недоразвитием речи [Электронный ресурс] : метод. пособие : карточки / Л. О. Кривощапова. — Москва : Изд-во ВЛАДОС, 2017. — 104 с. – Режим доступа: http://www.bibliorossica.com, регламентир. (30.04.2018)
Трифонова, О. Н. Занятия по развитию речи у дошкольников и младших школьников с применением метода музыкотерапии [Электронный ресурс] : пособие для логопеда / О. Н. Трифонова. — Москва : Изд-во ВЛАДОС, 2018. — 144 с. – Режим доступа: http://www.bibliorossica.com, регламентир. (30.04.2018)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Туманова, Т. В. Исправление звукопроизношения у детей  : дидакт. материал : учеб.-метод. пособие для логопедов, воспитателей и родителей / Т. В. Туманова ; под. ред. Т. Б. Филичевой. - Москва : ГНОМ и Д, 2000. - 95 с.
Филичева, Т. Б. Устранение общего недоразвития речи у детей дошкольного возраста : практ. пособие / Т. Б. Филичева, Г. В. Чиркина. - Москва : Айрис Пресс : Айрис Дидактика, 2004. - 209 с.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2026-11-04T20:22:33+03:00</dcterms:created>
  <dcterms:modified xsi:type="dcterms:W3CDTF">2026-11-04T20:22:33+03:00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