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№10379 (Мурманск) от 20 мая 2018
</w:t>
      </w:r>
    </w:p>
    <w:p>
      <w:pPr/>
      <w:r>
        <w:rPr/>
        <w:t xml:space="preserve">Здравствуйте. Мне необходим список литературы по теме: "эндопротезирование коленного сустава".
Здравствуйте, Анна. Предлагаем Вам библиографический список:
Книга
54.578.4; Р32 Ревизионное эндопротезирование коленного сустава : рук. для врачей / [К. Л. Андерсон и др.] ; под ред. Д. Дж. Джакофски, Э. К. Хедли ; пер. с англ. под ред. Н. В. Загороднего. – Москва : ГЭОТАР-Медиа, 2015. - 319 с., [8] л. цв. ил. : ил. (1756650 - МЕД)
Статьи
Кавалерский, Г. Эндопротезирование коленного сустава при вальгусной деформации / Г. Кавалерский, А. Лычагин, С. Сметанин // Врач. - 2017. - № 1. - С. 41-42.
Опыт применения в травматологии онкопротезов коленного сустава при обширных околосуставных костных дефектах / В. Мурылев [и др.] // Врач. - 2015. - № 1. - С. 64-68.
Опыт эндопротезирования коленного сустава / Г. Кавалерский [и др.] // Врач. - 2018. - № 1. - С. 69-70.
Тотальное эндопротезирование коленного сустава с использованием компьютерной навигации при тяжелых деформациях конечностей / Г. М. Кавалерский [и др.] // Вестник травматологии и ортопедии имени Н. Н. Приорова. - 2010. – № 2. - С. 34-40.
Электронные ресурсы (с текстами документов можно поработать в зале электронных ресурсов на 3-м этаже библиотеки)
Использование рентгенометрических параметров коленного сустава в прогнозировании гонартроза и планировании эндопротезирования коленного сустава [Электронный ресурс] / Сикилинда В. Д. [и др.] // Астраханский медицинский журнал. - 2013. - Т. 8, № 1. - С. 235-237. - Режим доступа: http://elibrary.ru, регламентир. (21.05.2018).
Современные технологии в эндопротезировании передней крестообразной связки коленного сустава [Электронный ресурс] / Федорук Г. В. [и др.] // Земский врач. - 2012. - № 2. - С. 21-24. - Режим доступа: http://elibrary.ru, регламентир. (21.05.2018).
Функциональное состояние коленного сустава до и после эндопротезирования [Электронный ресурс] / Мерк Й. [и др.] // Лечебная физкультура и спортивная медицина. - 2009. - № 9. - С. 47-54. - Режим доступа: http://elibrary.ru, регламентир. (21.05.2018).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Бордюк, Е. В. Восстановительное лечение при эндопротезировании коленного сустава : метод. рек. / Бордюк Е. В., Пусева М. Э., Верхозина Т. К. -  Иркутск : Науч. центр реконструктив. и восстановит. хирургии Сиб. отд-ния РАМН, 2014. – 36 с.
Структура осложнений после индивидуального эндопротезирования коленного сустава / Каземирский А. В. [и др.] // Травматология и ортопедия России. - 2003. - № 1. - С. 42-45.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2026-11-04T20:12:09+03:00</dcterms:created>
  <dcterms:modified xsi:type="dcterms:W3CDTF">2026-11-04T20:12:09+03:00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