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№10420 (Мурманская область) от 4 июня 2018
</w:t>
      </w:r>
    </w:p>
    <w:p>
      <w:pPr/>
      <w:r>
        <w:rPr/>
        <w:t xml:space="preserve">Здравствуйте, прошу Вас составить мне список актуальной литературы на тему ЭФФЕКТИВНОСТЬ СОЦИАЛЬНОГО ОБСЛУЖИВАНИЯ И ПРЕДОСТАВЛЕНИЯ СОЦИАЛЬНЫХ УСЛУГ НА ТЕРРИТОРИИ МУНИЦИПАЛЬНОГО ОБРАЗОВАНИЯ (НА ПРИМЕРЕ ГОАУСОН МУРМАНСКОГО "КЦСОН"), заранее благодарен! =)
Здравствуйте, Владимир. К сожалению, материалов строго отвечающих Вашей теме найти не удалось. Возможно, Вам будут полезны следующие издания: 
Книга
65.9(21)кр ; У81 Устойчивое социальное развитие северных территорий России: опыт, проблемы, перспективы : сб. материалов межрегион. науч.-практ. конф. (7-9 нояб. 2013 г.) / [отв. ред. В. Р. Цылев]. - Мурманск : Мурм. гос. гуманитар. ун-т, 2013. - 347 с. : ил. - Из содерж.: Технологии срочного социального обслуживания лиц, освободившихся из мест лишения свободы / Г. Г. Астапкович. - С. 98-102. (1736899 - ХР-ООЭ 1736900 - ХР-ООЭ 1736901 - ХР-ООЭ)
Статьи
Дворецкая, Г. Большой мир для взрослых детей : [отд-ние днев. пребывания Мурм. комплекс. центра социал. обслуживания населения] / Г. Дворецкая ; фот. Л. Федосеева // Мурманский вестник. - 2013. - 23 авг. - С. 3 ; То же [Электронный ресурс]. – Режим доступа: https://vivaldi.mgounb.ru/Stat`qi/Murmanskiy_vestnik_-_2013-08-23_-_N158_-_c.3.pdf, свобод. (05.06.2018).
Дворецкая, Г. Дверь в большой мир : молодые инвалиды учатся жить в социуме / Г. Дворецкая // Мурманский вестник. - 2016. - 16 сент. - С. 9 ; То же [Электронный ресурс]. – Режим доступа: https://vivaldi.mgounb.ru/Stat`qi/Murmanskij-vestnik_2016-09-16_N178_s.9_a.pdf, свобод. (05.06.2018).
Дворецкая, Г. "Запишите на зарядку!" : [занятия адаптив. физкультурой в ОДП Первом. округа Мурм. КЦСОН] / Г. Дворецкая ; фот. Л. Федосеева // Мурманский вестник. - 2011. - 21 июня. - С. 4.
Дворецкая, Г. Мы с Тамарой ходим парой - соцработник и медсестра : [итоги работы и проблемы специализир. отд-ния социал.-мед. обслуживания на дому граждан пожилого возраста и инвалидов г. Мурманска] / Г. Дворецкая // Мурманский вестник. - 2013. - 9 авг.  - С. 3 ; То же [Электронный ресурс]. – Режим доступа: https://vivaldi.mgounb.ru/Stat`qi/Murmanskiy_vestnik_-_2013-08-09_-_N148_-_c.3.pdf, свобод. (05.06.2018).
Дворецкая, Г. Плюс медицинский уход : [открытие в г. Мурманске специализир. отд-ния социал.-мед. обслуживания на дому граждан пожилого возраста и инвалидов] / Г. Дворецкая // Мурманский вестник. - 2012. - 26 апр.  - С.  1.
Дворецкая, Г. Помочь другим, сохранить себя : [ деятельность отд-ния днев. пребывания Мурм. комплекс. центра соц. обслуживания населения] / Г. Дворецкая ; фот. Л. Федосеева // Мурманский вестник. - 2017. - 9 июня (№ 86). - С. 3 ; То же [Электронный ресурс]. – Режим доступа: https://vivaldi.mgounb.ru/Stat`qi/Murmanskij-vestnik_2017-06-09_N86_s.3.pdf, свобод. (05.06.2018).
И в будни, и в праздники: социальная служба расширяет перечень услуг // Мурманский вестник. - 2017. - 15 февр. - С. 3 ; То же [Электронный ресурс]. – Режим доступа: https://vivaldi.mgounb.ru/Stat`qi/Murmanskij-vestnik_2017-02-15_N26_s.3_a.pdf, свобод. (05.06.2018).
Лукина, И. А. Есть такая профессия - людям помогать : интервью с зав. отд-нием сроч. социал. обслуживания Мурм. комплекс. центра социал. обслуживания населения / И. Лукина ; подгот. А. Макарова // Аргументы и факты. - 2016. - 8/14 июня (№ 23). - С. 3 (АиФ на Мурмане).
Очень полезная школа : [«Шк. по уходу за пожилыми людьми»] // Мурманский вестник. - 2012. - 7 сент. - С. 1 ; То же [Электронный ресурс]. – Режим доступа: https://vivaldi.mgounb.ru/Murmanskiy_vestnik_-_2012-09-07_-_N166_-_c.1.pdf, свобод. (05.06.2018).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2026-11-04T20:00:59+03:00</dcterms:created>
  <dcterms:modified xsi:type="dcterms:W3CDTF">2026-11-04T20:00:59+03:00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