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№10435 (Мурманская область) от 14 июня 2018
</w:t>
      </w:r>
    </w:p>
    <w:p>
      <w:pPr/>
      <w:r>
        <w:rPr/>
        <w:t xml:space="preserve">мультипликация как средство формирования интереса к продуктивной деятельности дошкольников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74.200.544.7; К78 Красный, Ю. Е. Мультфильм руками детей : кн. для учителя / Ю. Е. Красный, Л. И. Курдюкова. – Москва : Просвещение, 1990. - 176 с. (1491547 - АБ)
Статьи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Красный, Ю. Анимация развивает ребенка / Ю. Красный, Л. Курдюкова // Искусство в школе. - 2005. - № 3. - С. 53-56.
Электронные ресурсы
Гурская, Н. В. Тропа: мультэксперимент [Электронный ресурс] / Гурская Н. В., Первин Ю. А. // Ярославский педагогический вестник. - 2013. - Т. 3, № 4. - С. 103-110. – Режим доступа: https://elibrary.ru, регламентир. (16.06.2018).
Долгова, А. Т. Создание мультфильма своими руками посредством проектной деятельности в условиях ДОУ [Электронный ресурс] / А. Т. Долгова // Актуальные вопросы современной педагогики : материалы IX Междунар. науч. конф. (г. Самара, сент. 2016 г.). – Самара, 2016. - С. 22-25. - Режим доступа: https://elibrary.ru, регламентир. (16.06.2018).
Мацкевич, Ж. В. Развитие изобразительного творчества в рисовании у детей старшего дошкольного возраста под влиянием мультипликационного кино [Электронный ресурс] : дис. ... канд. пед. наук : 13.00.07 / Мацкевич Жанна Владимировна. - Москва, 2009. - 187 с. – Режим доступа:  http://sigla.rsl.ru, регламентир. (16.06.2018).
Мелихова, Е. А. Развитие речи и творчества детей в процессе создания мультфильмов [Электронный ресурс]  / Е. А. Мелихова // Конференциум АСОУ: сб. науч. тр. и материалов науч.-практ. конф. - 2016. - № 4. - С. 2288-2290. - Режим доступа: https://elibrary.ru, регламентир. (16.06.2018).
Охлопкова, С. Ф. Мультфильм своими руками [Электронный ресурс] / Охлопкова С. Ф., Иванов М. А.  // Концепт : науч.-метод. электрон. журн. - 2016. - Т. 30. - С. 190–193. – Режим доступа: https://elibrary.ru, регламентир. (16.06.2018).
Стольникова, Е. С. Мультпедагогика как современная образовательная технология в обучении и воспитании дошкольника [Электронный ресурс] / Стольникова Е. С. // Социальная компетентность. - 2016. - Т. 1, № 2. - С. 58-60. – Режим доступа: https://elibrary.ru, регламентир. (16.06.2018).
Чичканова, Т. А. Продуктивная художественная деятельность детей дошкольного и младшего школьного возраста [Электронный ресурс] // Молодой ученый. - 2016. - № 5.6. - С. 112-115. – Режим доступа: https://elibrary.ru, регламентир. (16.06.2018).
Статьи, оглавления и фрагменты из книг можно также заказать из фондов других библиотек страны:
Зубкова, С. А. Создание мультфильмов в дошкольном учреждении с детьми старшего дошкольного возраста / Зубкова С. А., Степанова С. В. // Современное дошкольное образование. Теория и практика. - 2013. - № 5. - С. 54-59.
Сидорчук, Л. С. Мультфильм своими руками. Интеграция содержания дошкольного образования посредством мультипликации / Сидорчук Л. С. // Детский сад от А до Я. - 2012. - № 3. - С. 95-100.
Шаханская, А. Ю. Мультипликация как вид детского творчества / Шаханская А. Ю. //  Культура и образование. - 2013. - № 4. - С. 40.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2026-11-04T19:57:34+03:00</dcterms:created>
  <dcterms:modified xsi:type="dcterms:W3CDTF">2026-11-04T19:57:34+03:00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