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№10438 (Мурманск) от 19 июня 2018
</w:t>
      </w:r>
    </w:p>
    <w:p>
      <w:pPr/>
      <w:r>
        <w:rPr/>
        <w:t xml:space="preserve">Здравствуйте! Помогите, пожалуйста, подобрать литературу к теме "Кольский уезд во второй половине XVIII века: социально-экономическое и этническое развитие".
Здравствуйте, Дарья. Предлагаем библиографический список:
Книги
63.3(23)я73 ; Б90 Булатов, В. Н. Русский Север : [учеб. пособие для вузов] / В. Н. Булатов ; Помор. гос. ун-т им. М. В. Ломоносова. - Москва : Гаудеамус, 2006. - 570 с., [8] л. ил. : ил., карт. - (Gaudeamus) (Учебное пособие для вузов). - Из содерж.: Кольский уезд. – С. 394-395. (1639752 - ХР 1639753 – ЧЗ).
65.9(2Рос)8 ; З-38 Захаров, В. Н. Западноевропейские купцы в российской торговле XVIII века / В. Н. Захаров ; Рос. акад. наук, Ин-т всеобщ. истории. - Москва : Наука, 2005. - 716, [1] с. : табл. (1638507 – ХР).
60.7 ; К12 Кабузан, В. М. Народы России в ХVIII веке : численность и этн. состав / В. М. Кабузан ; АН СССР, Ин-т истории СССР. - Москва : Наука, 1990. - 254, [2] с. (1441305 - ХР-Обяз.экз.).
63.3(2Рос-4Мур)кр ; К95 Кучинский, М. Г. Саами Кольского уезда в XVI-XVIII вв.: модель социальной структуры / М. Г. Кучинский. - Каутокеино : Саам. Высш. Шк., 2008. - 261, [21] с., [10] л. схем : ил., карты, диагр., табл., генеалог. табл. - (Diedut ; 2). (АФ-1671816 - ХР 1671817 – ХР).
63.3(2Рос-4Мур)кр ; У93 Ушаков, И. Ф. Кольская земля : очерки истории Мурм. обл. в дооктябр. период / И. Ф. Ушаков ; под ред. И. П. Шаскольского. - Мурманск : Кн. изд-во, 1972. - 671 с. : ил., портр. – Из содерж.: Кольский край в период разложения феодализма в России. – С. 161-245. (741219 - ХР 743014 - АБ 743015 - ОКСЛ 743017 – ОКСЛ 743019 - ОКСЛ 743020 - ХР 743024 - АБ 743028 – АБ )
63.3(2Рос-4Му)кр ; У93 Ушаков, И. Ф. Кольская старина : док. очерки / И.Ф. Ушаков. - Мурманск : Кн. изд-во, 1986. - 187,[2] с. : ил. – Из содерж.:  Социально-экономическая жизнь и массовые движения XVII-XVIII вв. - С. 7-110. (1280929 - ХР-Обяз.экз. 1284956 - ХР 1284957 – ХР 1284958 - ОКСЛ 1284959 - ОКСЛ 1284960 - ОКСЛ 1284963 - АБ 1284965 - АБ)
63.3(2Рос-4Мур)кр ; У93 Ушаковские чтения (7; 2010; Мурманск). VII Ушаковские чтения, [Мурманск, 11-13 марта 2010 г.] : сб. науч. ст. / [редкол.: Ю. П. Бардилева (науч. ред.) и др.]. - Мурманск : Мурм. гос. гуманитар.  ун-т, 2011. - 291 с. : ил. -  Из содерж.: Древняя Русь и Северный морской путь в VI-XVIII вв.: внешнеполитические и социально-экономические аспекты / С. О. Козловский. – С. 9-13. (1703099 - ХР-ООЭ 1703100 - ХР-ООЭ).
63.3(2Рос-4Мур)кр ; Ф33 Федоров, П. В. Северный вектор в российской истории : центр и Кол. Заполярье в XVI-XX вв. / П. В. Федоров ; Федер. агентство по образованию, Мурм. гос. пед. ун-т. - Мурманск : Мурм. гос. пед. ун-т, 2009. - 388 с. : табл. - Из содерж.: Ресурсы Кольского Севера и имперская экономика: в поисках эффективной модели сближения. – С. 106-132. (1684366 - ХР-ООЭ 1684367 - ХР-ООЭ  1688584 - ОКСЛ 1688585 – ОКСЛ 1688586 - ОКСЛ 1688587 - АБ 1688588 - АБ).
Статьи
Вехов, Н. В. Российская колонизация Мурманского берега: обзор основных событий и фактов (XVI-начало XX века) / Н. В. Вехов // Московский журнал. - 2015. - № 11. - С. 36-60.
Иванова, М. В. Опыт социо-экономического и культурного развития Арктической зоны РФ в XVIII - начале XX вв.: к разработке источниковой базы исследования / М. В. Иванова, К. С. Казакова, О. В. Шабалина // Труды Кольского научного центра РАН. Серия "Гуманитарные исследования". - 2017. - 9 (8), вып. 12. - С. 61-76: фот. ; То же [Электронный ресурс]. -Режим достутпа: https://vivaldi.mgounb.ru/stat%60qi/trudy_knc_vyp8_2017_%e2%84%969_gum-issled_vyp12_s61-76.pdf/view, свобод. (19.06.2018).
Кунин, С. Моноплии П. Шувалова : [пром. предприятия на Мурмане в XVIII в.] / С. Кунин  // Западная Лица. – 1993. – 13 авг.
Кунин, С. Развитие нашего края во второй половине XVIII века / С. Кунин  // Западная Лица. – 1993. – 17 сент.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2026-11-04T19:54:43+03:00</dcterms:created>
  <dcterms:modified xsi:type="dcterms:W3CDTF">2026-11-04T19:54:43+03:00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