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№10463 (Мурманск) от 17 июля 2018
</w:t>
      </w:r>
    </w:p>
    <w:p>
      <w:pPr/>
      <w:r>
        <w:rPr/>
        <w:t xml:space="preserve">Здравствуйте.  интересуют статьи по автомоделированию, автомодельному спорту.
Здравствуйте, Борис. Предлагаем Вам список статей:
Малыхин, А. Н. Дизайн квадроцикла / А. Н. Малыхин, Д. А. Нагулова, П. В. Чурашева // Дети, техника, творчество. - 2011. - № 3. - С. 60-61.
Мосолов, А. В. Работа над моделью кабриолета / А. В. Мосолов // Школа и производство. - 2014. - № 2. - С. 18-23.
На смену даблдеккеру / по материалам журн. "Транспорт" // Юный техник. - 2010. - № 2. - С. 38-41.
Саражакова, Л. М. Автомоделизм - спорт умелых / Л. М. Саражакова // Дети, техника, творчество. - 2011. - № 2. - С. 28-29.
Шпринц, Л. Автомодельный спорт - что это такое? / Л. Шпринц // Моделист-конструктор. - 2015. - № 11. - С. 8-10.
Шпринц, Л. История автомодельного спорта / Л. Шпринц // Моделист-конструктор. - 2016. - № 12. - С. 14-15.
Шпринц, Л. История автомодельного спорта в России / Л. Шпринц // Моделист-конструктор. - 2017. - № 2. - С. 18-19.
Шпринц, Л. Скоростная кордовая модель автомобиля JUNIOR 2.1-VS / Л. Шпринц, Н. Васильев // Моделист-конструктор. - 2018. - № 4. - С. 15-19.
Шпринц, Л. Чемпионат Европы по автомодельному спорту / Л. Шпринц // Моделист-конструктор. - 2017. - № 9. - 2-я с. обл.
Шпринц, Л. Чемпионат мира по кордовым автомоделям / Л. Шпринц // Моделист-конструктор. - 2016. - № 10. - 2-я с. обл.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2026-11-04T19:52:03+03:00</dcterms:created>
  <dcterms:modified xsi:type="dcterms:W3CDTF">2026-11-04T19:52:03+03:00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