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№10525 (Мурманская область) от 2 августа 2018
</w:t>
      </w:r>
    </w:p>
    <w:p>
      <w:pPr/>
      <w:r>
        <w:rPr/>
        <w:t xml:space="preserve">Здравствуйте. Пришлите, пожалуйста, список литературы по учебному предмету "Беседы об искусстве" для программы "Театральное творчество"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85.33; А60 Алянский, Ю. Л. Азбука театра / Ю. Л. Алянский. – Москва : Современник, 1998. - 237 с. (1576340 - ИСК)
85.333(2); В84 Всеволодский-Гернгросс, В. Н. Краткий курс истории русского театра : [музык. театр в России (опера, водевиль, балет, дивертисмент, интермедия)] / В. Н. Всеволодский-Гернгросс. - Изд. 2-е, испр. - Санкт-Петербург [и др.] : Лань, 2011. - 251 с. (1727508 - ИСК ; 1727509 - АБ)
85.333(0); В84 Всеобщая история театра / [подгот. текста И. Долгановой и др.]. – Москва : Эксмо, 2012. - 573 с. (1730991 - ИСК ; 1730992 - АБ)
85.333; К89 Кузьмин, А. И. У истоков русского театра : кн. для учащихся / А. И. Кузьмин. – Москва : Просвещение, 1984. - 157 с. (1208144 - ИСК ; 1213766 - АБ ; 1569798 - АБ)
85.330; Л66 Лич, Р. Театр. Теория и практика / Р. Лич ; [пер. с англ. Е. А. Кривошея]. – Харьков : Гуманитар. Центр, 2015. - 242 с. (1763694 - ИСК ; 1765122 - АБ)
74.200.544.5; М38 Машевская, С. М. Очерки по истории детской театральной деятельности / С. М. Машевская. – Москва : Совпадение, 2015. - 398 с. (1758932 - ИСК)
85.334.07; С20 Сарабьян, Э. Актерский тренинг по системе Станиславского : речь. Слова. Голос. Максим. достоверность и убедительность / Э. Сарабьян. – Москва : АСТ, 2011. - 160 с. (1707250 - ИСК ; 1707251 - АБ)
85.334.0,7; С76 Станиславский, К. С. Работа актера над собой в творческом процессе воплощения : дневник ученика / К. Станиславский. - Санкт-Петербург : Азбука, 2015. - 414 с. (М-1757896 - ИСК)
85.334.0,7; С76 Станиславский, К. С. Режиссура и актерское мастерство. Избранные работы / К. С. Станиславский. – Москва : Юрайт, 2017. - 331с. (1775691 - ИСК)
85.33; Т16 Тальмин, Я. Задачи, история и техника театра : рук. для любителей сцен. искусства / Я. Тальмин. - Изд. 2-е, [репр.]. – Москва : URSS, 2011 (макет 2012). – 218 с. (1708952 - ХР ; 1714767 - ИСК)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2026-11-04T19:33:10+03:00</dcterms:created>
  <dcterms:modified xsi:type="dcterms:W3CDTF">2026-11-04T19:33:10+03:00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