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№10543 (Москва) от 10 августа 2018
</w:t>
      </w:r>
    </w:p>
    <w:p>
      <w:pPr/>
      <w:r>
        <w:rPr/>
        <w:t xml:space="preserve">Интересует литература по курсу право социального обеспечения, учебная литература, статьи в журналах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67.405.2я7; Г83 Григорьев, И. В. Право социального обеспечения : учеб. и практикум для приклад. бакалавриата : [для студентов высш. и учеб. заведений, обучающихся по юрид. направлениям : для студентов всех форм обучения по специальностям и направлениям "Юриспруденция"] / И. В. Григорьев, В. Ш. Шайхатдинов. - 2-е изд., перераб. и доп. – Москва : Юрайт, 2017. - 368 с. (1770903 - АБ)
Статья
Сивакова, И. В. Поощрительные нормы в праве  социального обеспечения / И. В. Сивакова // Закон и право. - 2016. - № 4. - С. 82-89.
Электронные ресурсы
Антипьева, Н. В. Особенности юридической ответственности за правонарушения в сфере социального обеспечения  [Электронный ресурс] / Н. В. Антипьева // Вестник Пермского университета. Юридические науки. - 2015. - № 4 (30). - С. 78-90. - Режим доступа: https://elibrary.ru,  регламентир. (11.08.2018).
Аракчеев, В. С. Цели и задачи права  социального  обеспечения России  [Электронный ресурс] / В. С. Аракчеев // Вестник Томского государственного университета. Право. - 2016. - № 2 (20). - С. 88-96. - Режим доступа: https://elibrary.ru, регламентир. (11.08.2018).
Байматов, П. Н. Конституционное право граждан на социальное обеспечение: модели реализации [Электронный ресурс] / П. Н. Байматов // Государство и право. - 2015. - № 3. - С. 111-115. - Режим доступа: https://elibrary.ru, регламентир. (11.08.2018).
Беляева, А. И. Принципы  права  социального  обеспечения [Электронный ресурс] / А. И. Беляева // Аллея науки. - 2018. - Т. 2, № 2 (18). - С. 541-547. – Режим доступа: https://elibrary.ru, регламентир. (11.08.2018).
Миронова, Т. К. Правовое регулирование бесплатного оказания медицинской помощи [Электронный ресурс] : учеб. пособие / Т. К. Миронова. - Москва : Юстицинформ, 2018. - 348 с. - Режим доступа: СПС «КонсультантПлюс» (11.08.2018).
Притуманов, Д. М. Всеобщее право на социальное обеспечение [Электронный ресурс]  / Д. М. Притуманов, О. Е. Савельева // Законность и правопорядок в современном обществе. - 2016. - № 30. - С. 21-24. - Режим доступа: https://elibrary.ru, регламентир. (11.08.2018).
Скачкова, Г. С. Социальная политика Российского государства и трудовое законодательство [Электронный ресурс]  / Г. С. Скачкова // Трудовое право в России и за рубежом. - 2017. - № 4. - С. 3-6. – Режим доступа: СПС «КонсультантПлюс» (11.08.2018).
Социальное обеспечение: настоящее и будущее [Электронный ресурс] : монография / отв. ред.  Ю. В. Воронин,  М. Л. Захаров. – Москва : Ин-т законодательства и сравн. правоведения при Правительстве Рос. Федерации,  2017. - 284 с. - Режим доступа: СПС «Гарант» (11.08.2018).
Чупрова, Е. В. Пенсионное обеспечение граждан в Российской Федерации [Электронный ресурс] : учеб. пособие : подгот. для системы КонсультантПлюс, 2017. - Москва : СПС «КонсультантПлюс», 2017. - Режим доступа: СПС «КонсультантПлюс» (11.08.2018).
С уважением, главный библиограф отдела информационного обслуживания Серова О. Ю.                                    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2026-11-04T19:27:37+03:00</dcterms:created>
  <dcterms:modified xsi:type="dcterms:W3CDTF">2026-11-04T19:27:37+03:00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