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№10678 (Мурманск) от 10 октября 2018
</w:t>
      </w:r>
    </w:p>
    <w:p>
      <w:pPr/>
      <w:r>
        <w:rPr/>
        <w:t xml:space="preserve">Добрый вечер!
Помогите, пожалуйста, подобрать список литературы для диссертации по теме «Мультфильмы как средство развития речи у детей с задержкой речевого развития». Интересуют любые материалы (в том числе монографии, диссертации)
Здравствуйте, Екатерина. Предлагаем Вам список литературы:
Книга
74.57; Г96 Гуськова, А. А. Мультфильмы в детском саду : работа по лекс. темам с детьми 5-7 лет / А. А. Гуськова. - [2-е изд.]. - Москва : Творч. Центр Сфера, 2017. - 167 с. - (Занятия с детьми) (Занятия в детском саду) (ФГОС ДО). (1782467 - ОБО)
Статьи
Арнаутова, Н. А. Уроки мультипликации: возможности использования цифровой техники в коррекционно-развивающих целях / Н. А. Арнаутова, Е. А. Кричевец // Воспитание и обучение детей с нарушениями развития. - 2011. - № 1. - С. 24-32.
Бурухина, А. Ф. Мультфильм в воспитательно-образовательной работе с детьми / А. Ф. Бурухина // Воспитатель дошкольного образовательного учреждения. - 2012. - № 10. - С. 60-71.
Грошенкова, В. Коррекция недостатков речи дошкольников в процессе работы с мультфильмами / В. Грошенкова // Дошкольное воспитание. - 2018. - № 7. - С. 27-35 .
Жиляев, Д. Б. Создание мультфильма как фактор развития речевой и познавательной активности детей с ограниченными возможностями здоровья / Д. Б. Жиляев // Социально-гуманитарные знания. - 2014. - № 2. - С. 352-356.
Попова, Е. Ф. Использование мультипликационных фильмов в формировании связной монологической речи у детей старшего дошкольного возраста с общим недоразвитием речи III уровня / Е. Ф. Попова // Логопед в детском саду. - 2014. - № 3. - С. 82-84.
Серкова, М. Путешествие по зимним сказкам : мультфильмы в речевом развитии детей 5-8 лет / М. Серкова, О. Малышева // Дошкольное воспитание. - 2016. - № 12. - С. 48-51.
Электронные ресурсы (с текстами документов можно поработать в зале электронных ресурсов на 3-м этаже библиотеки)
Бучилова, И. А. Использование мультипликации в системе коррекционно-логопедической работы с детьми старшего дошкольного возраста с общим недоразвитием речи / Бучилова И. А., Миронова А. А. // Научно-методический электронный журнал «Концепт». - 2013. - № S3. - С. 2876-2880. - Режим доступа: https://elibrary.ru, регламентир. (11.10.2018).
Деменина, Т. А. Мультипликация как средство формирования и развития речевых процессов у детей с особыми образовательными потребностями [Электронный ресурс] / Деменина Т. А., Матвиенко Е. В., Климова Е. В. // Коррекционно-педагогическое образование. - 2015. - № 1. - С. 75-83. - Режим доступа: https://elibrary.ru, регламентир. (11.10.2018).
Фролова, И. Н. Формирование монологической речи у детей старшего дошкольного возраста с общим недоразвитием речи III уровня с использованием мультипликационных фильмов [Электронный ресурс] / Фролова И. Н. // Актуальные вопросы современных исследований :  материалы Междунар. (заоч.) науч.-практ. конф. - Нефтекамск, 2018. - С. 478-482. - Режим доступа: https://elibrary.ru, регламентир. (11.10.2018).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2026-10-17T00:17:06+03:00</dcterms:created>
  <dcterms:modified xsi:type="dcterms:W3CDTF">2026-10-17T00:17:06+03:00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