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№10703 (Мурманск) от 18 октября 2018
</w:t>
      </w:r>
    </w:p>
    <w:p>
      <w:pPr/>
      <w:r>
        <w:rPr/>
        <w:t xml:space="preserve">Подскажите, пожалуйста, литературу (диссертации и статьи) по теме для диплома "Математические основы автоматизации разноглубинного тралового лова"
Здравствуйте, Артем. Предлагаем Вам библиографический список:
Статьи
Альтшуль, Б. А. Математическая теория движения управляемых траловых комплексов / Б. А. Альтшуль // Рыбное хозяйство. - 2012. - № 2. - С. 90-91.
Габрюк, В. И. Моделирование траловых досок для пелагического траления / В. И. Габрюк, И. А. Корниенко, В. В. Чернецов // Рыбное хозяйство. - 2016. - № 2. - С. 90-95.
Дверник, А. В. Особенности расчета вертикального раскрытия с учетом характера распределения пелагических рыб, и тактики наведения разноглубинных тралов на скопления / А. В. Дверник, А. А. Недоступ, А. Н. Янчук // Рыбное хозяйство. - 2016. - № 4. - С. 99-102.
Недоступ, А. А. Математическая модель взаимодействия твердых и мягких тел для задач имитационного моделирования разноглубинной траловой системы в динамике / А. А. Недоступ, А. О. Ражев // Рыбное хозяйство. - 2017. - № 4. - С. 102-105.
Недоступ, А. А. Физическое моделирование разноглубинной траловой системы / А. А. Недоступ // Рыбное хозяйство. - 2008. - № 4. - С. 73-74.
Пелешенко, В. А. Метод автоматизированного расчета балансировочного угла атаки распорных досок разноглубинного трала / В. А. Пелешенко // Рыбное хозяйство. - 2015. - № 5. - С. 90-92.
Шаповалова, Ю. А. Исследование математической модели движения донного трала / Ю. А. Шаповалова, А. Н. Долгов // Рыбное хозяйство. - 2009. - № 1. - С. 92-94.
Электронные ресурсы (с текстами документов можно поработать в зале электронных ресурсов на 3-м этаже библиотеки)
Ермакова, Т. В. Математические модели управления движением разноглубинного трала [Электронный ресурс] : дис. ... канд. техн. наук : 05.18.17 / Ермакова Татьяна Владимировна. - Калининград, 2006. - 221 с. : ил. - Режим доступа: http://diss.rsl.ru, регламентир. (18.10.2018).
Кудрявцев, В. И. Дистанционный контроль процессов разноглубинного тралового лова [Электронный ресурс] : автореф. дис. ... д-ра техн. наук : 05.18.17 / Кудрявцев Валерий Иванович. - Москва, 1994. - 49 с. - Режим доступа: http://diss.rsl.ru, регламентир. (18.10.2018).
Нжомуе П. А. Совершенствование разноглубинного тралового лова в районе Гвинейского залива [Электронный ресурс] : дис. ... канд. техн. наук : 05.18.17 / Нжомуе Пандонг Ашиль. - Астрахань, 2002. - 147 с. - Режим доступа: http://diss.rsl.ru, регламентир. (18.10.2018).
Николаев, В. В. Совершенствование математической модели процесса лова рыбы разноглубинным тралом [Электронный ресурс] : дис. ... канд. техн. наук : 05.18.17 / Николаев Виталий Викторович. - Калининград, 2004. - 189 с. : ил. - Режим доступа: http://diss.rsl.ru, регламентир. (18.10.2018).
Петелин, В. П. Метод повышения эффективности разноглубинного тралового лова на основе специализированного тренажера [Электронный ресурс] : дис. ... канд. техн. наук : 05.18.17 / Петелин Валерий Павлович. - Калининград, 1983. - 207 с. : ил. - Режим доступа: http://diss.rsl.ru, регламентир. (18.10.2018).
Розенштейн, М. М. Вопросы оптимизации проектных характеристик разноглубинного трала с использованием гибридной модели [Электронный ресурс] / М. М. Розенштейн, С. В. Левченко // Рыбное хозяйство. - 2012. - № 6. - С. 78-82. - Режим доступа: http://elibrary.ru, регламентир. (18.10.2018).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Розенштейн, М. М. Методика решения задачи оптимизации проектных характеристик разноглубинного трала с использованием гибридной модели / Розенштейн М. М., Левченко С. В. // Известия КГТУ. - 2013. - № 28. - С. 202-208.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2026-09-24T07:56:46+03:00</dcterms:created>
  <dcterms:modified xsi:type="dcterms:W3CDTF">2026-09-24T07:56:46+03:00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