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№10756 (Мурманск) от 8 ноября 2018
</w:t>
      </w:r>
    </w:p>
    <w:p>
      <w:pPr/>
      <w:r>
        <w:rPr/>
        <w:t xml:space="preserve">Добрый вечер, пожалуйста подберите литературу по теме "Нация как воображаемое сообщество". Спасибо.
Здравствуйте, Ольга. Предлагаем Вам библиографический список:
Книги
60.545.1; А65 Андерсон, Б. Воображаемые сообщества : размышления об истоках и распространении национализма / Б. Андерсон. – Москва : Канон-пресс-Ц : Кучково поле, 2001. – 286 с. - (CONDITIO HUMANA: Социальная и культурная антропология / ЦФС). - (Университетская библиотека. Социология). - Библиогр. в примеч.: с. 230-276. (1597637 - ХР-Обяз.экз. 1602457 - ЧЗ)
66.3(2Рос),5; П12 Паин, Э. А. Нация и демократия : перспективы упр. культур. разнообразием / Э. Паин, С. Федюнин ; [Фонд "Либер. миссия"]. – Москва : Мысль, 2017. - 265 с. - (Серия "Свобода и право"). – Из содерж.: О сложном взгляде на нации и национализм. – С. 29-36.(1780517 - ХР)
Электронные ресурсы (с текстами документов можно поработать в зале электронных ресурсов на 3-м этаже библиотеки)
Абашин, С. Н. Бенедикт Андерсон и "грамматика национализма" [Электронный ресурс] / Абашин С. Н. // Новое прошлое = The New Past. - 2016. - № 1. - С. 163-165. - Режим доступа: http://elibrary.ru, регламентир. (11.11.2018).
Авксентьев, В. А. Воображаемые сообщества и реальные проблемы [Электронный ресурс] / Авксентьев В. А. // Новое прошлое = The New Past. - 2016. - № 1. - С. 166-171. - Режим доступа: http://elibrary.ru, регламентир. (11.11.2018).
Германова, Н. Н. Искусственные языки воображаемых сообществ: проблема национальных языков в западной лингвистике [Электронный ресурс] / Германова Н. Н. // Вестник Московского государственного лингвистического университета. Гуманитарные науки. - 2009. - № 557. - С. 24-41. - Режим доступа: http://elibrary.ru, регламентир. (11.11.2018).
Исаев, С. А. Рецензия на монографию [Электронный ресурс] / Исаев С. А. // Петербургский исторический журнал: исследования по российской и всеобщей истории. - 2017. - № 1. - С. 246-261. - Рец. на кн.: Воображаемые сообщества. Размышления об истоках и распространении национализма / Андерсон Б. - Москва : Кучково поле, 2016. - 416 с. - Режим доступа: http://elibrary.ru, регламентир. (11.11.2018).
Карнаухова, О. С. Вспоминая "воображаемые сообщества" Бенедикта Андерсона [Электронный ресурс] / Карнаухова О. С. // Новое прошлое = The New Past. - 2016. - № 1. - С. 160-162. - Режим доступа: http://elibrary.ru, регламентир. (11.11.2018).
Кудряшова, И. В. Пан-нации и нации-государства в мусульманском мире: конкуренция воображаемых сообществ [Электронный ресурс] / Кудряшова И. В. // Метод. - 2010. - № 1. - С. 30. - Режим доступа: http://elibrary.ru, регламентир. (11.11.2018).
Маркедонов, С. М. Национализм: диалектика любви и ненависти (возвращаясь к наследию Б. Андерсона) [Электронный ресурс] / Маркедонов С. М. // Новое прошлое = The New Past. - 2016. - № 1. - С. 172-176. - Режим доступа: http://elibrary.ru, регламентир. (11.11.2018).
Петров, М. А. Наследие Б. Андерсона и мультипликация национализма [Электронный ресурс] / Петров М. А. // Новое прошлое = The New Past. - 2016. - № 1. - С. 177-179. - Режим доступа: http://elibrary.ru, регламентир. (11.11.2018).
Полтавцева, Н. Г. "Невидимые колледжи" / "воображаемые сообщества" [Электронный ресурс] / Полтавцева Н. Г. // Труды Русской антропологической школы. - 2013. - Т. 12. - С. 90-98. - Режим доступа: http://elibrary.ru, регламентир. (11.11.2018).
Фразе, П. Воображаемое сообщество [Электронный ресурс] / Фразе П. // Социология власти. - 2013. - № 3. - С. 151-157. - Режим доступа: http://elibrary.ru, регламентир. (11.11.2018).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Копелян, М. М. Воображаемые сообщества: генезис наций и национализм в интерпретации Б. Андерсона / Копелян М. М. // Философия социальных коммуникаций. - 2010. - № 2. - С. 6-23.
Соколовский, С. В. ИмагиНация: воображаемые сообщества и концепции воображения / Соколовский С. В. // Этнометодология проблемы, подходы, концепции. - Москва, 2015. – Вып. 20. - С. 127-157.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2026-11-04T18:23:15+03:00</dcterms:created>
  <dcterms:modified xsi:type="dcterms:W3CDTF">2026-11-04T18:23:15+03:00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