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№10776 (Калининградская область) от 14 ноября 2018
</w:t>
      </w:r>
    </w:p>
    <w:p>
      <w:pPr/>
      <w:r>
        <w:rPr/>
        <w:t xml:space="preserve">У Вас есть информация о писателях и поэтах Крайнего Севера 19 века?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Библиографические справочники
91.9:83.3(2); О-39 Огрызко, В. В. Писатели и литераторы малочисленных народов Севера и Дальнего Востока : биобиблиогр. справ. / В. В. Огрызко. – Москва : Концерн "Лит. Россия". А - Н. - 1998. - 533 с. (1566433 - ИБО)
91.9:83.3(2); О-39 Огрызко, В. В. Писатели и литераторы малочисленных народов Севера и Дальнего Востока : биобиблиогр. справ. / В. В. Огрызко. – Москва : Концерн "Лит. Россия". О - Я. - 1999. - 545 с. (1576053 - ИБО)
Электронные ресурсы
Бубнов, В. А. Константин Дмитриевич Носилов. Исследователь Северного Урала и Арктики. Географ и писатель [Электронный ресурс] / В. А. Бубнов // Вестник Курганского государственного университета. Серия: Естественные науки. - 2015. - № 1. - С. 101-109.  -  Режим доступа: http://elibrary.ru, регламентир. (17.11.2018).
Ершов, М. Ф. Историко-психологические аспекты биографии К. Д. Носилова [Электронный ресурс] / М. Ф. Ершов // Вестник угроведения. - 2015. - № 3. - С. 106-118.  - Режим доступа: http://elibrary.ru, регламентир. (17.11.2018).
Катайцев, А. В. Пространство и время в рассказах Носилова  [Электронный ресурс] / А. В. Катайцев // Культура провинции : сб. науч. ст. - Курган, 2010. - С. 48-51. - Режим доступа: http://elibrary.ru, регламентир. (17.11.2018).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2026-11-04T18:18:33+03:00</dcterms:created>
  <dcterms:modified xsi:type="dcterms:W3CDTF">2026-11-04T18:18:33+03:00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