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№10836 (Мурманская область) от 6 декабря 2018
</w:t>
      </w:r>
    </w:p>
    <w:p>
      <w:pPr/>
      <w:r>
        <w:rPr/>
        <w:t xml:space="preserve">Здравствуйте.
Не могли бы вы предоставить литературу на тему:  Фрейд З. Психология бессознательного.
Здравствуйте, Александра. Предлагаем Вам библиографический список:
Книги
88.1(4Авс)6-736; Б51 Берри, Р. Фрейд : путеводитель для начинающих : жизнь и учение основателя психоанализа / Р. Берри ; [пер. с англ.: О. Скоркин]. – Москва : HIPPO, 2010. - 115 с. : ил. - (Путеводители для начинающих). (1693420 - АБ)
71я73; К90 Волобуева, Т. Н. Культурология : [курс лекций] : учеб. пособие для вузов / [Т. Н. Волобуева и др.] ; сост. и отв. ред. А. А. Радугин. – Москва : Центр, 1997. - 302 с. - (Alma mater). – Из содерж.: Культура и бессознательное начало человека: концепция Фрейда / Жаров С. Н. – С. 34-37. (1600119 - АБ)
87.3(0)6я73; К92 Купарашвили, М. Д. Лекции по современной философии. Модернизм : [учеб. пособие] / М. Д. Купарашвили. – Москва : URSS : ЛИБРОКОМ, 2012 (макет 2013). - 333 с. – Из содерж.: Рационализация бессознательного (Зигмунд Фрейд). – С. 274-281. (1729482 - ЧЗ 1729483 - АБ)
88.1(0)6-736я73; Р90 Руткевич, А. М. Психоанализ. Истоки и первые этапы развития : учеб. пособие для бакалавриата и магистратуры / А. М. Руткевич. - 2-е изд., испр. и доп. – Москва : Юрайт, 2018. - 288 с. - (Авторский учебник) (Выбор редакции) (УМО ВО рекомендует). – Из содерж.: Бессознательное. - С. 141-154. (1780860 - ОБО)
88.1(4Авс)6-736; Ф86 Фрейд, З. Психология бессознательного : сб. произведений : [перевод]. – Москва : Просвещение, 1989. – 447 с. - В кн. также: Предисловие к работе З. Фрейда "По ту сторону принципа удовольствия" Л. С. Выготского, А. Лурия. (1397315 - ХР-Обяз.экз. 1397309 - МЕД 1401721 - ХР 1543644 - АБ 1551950 - ЧЗ)
Статьи
Громова, Д. Фрейд тоже к нему прислушивался / Д. Громова // Psychologies. - 2017. - № 5. - С. 81.
Спирова, Э. М. Фрейд как философ / Э. М. Спирова // Личность. Культура. Общество. - 2007. - Т. 9, № 37, вып. 2. - С. 146-156.
Эбаноидзе, И. "Другой" внутри нас: попытки понимания / И. Эбаноидзе // Psychologies. - 2016. - № 11. - С. 86-89.
Элькан, О. Б. Механизмы символообразования в психоанализе З. Фрейда / О. Б. Элькан, В. А. Путра // Вестник Московского государственного университета культуры и искусств. - 2016. - № 4. - С. 59-65.
Электронный ресурс (с текстом документа можно поработать в зале электронных ресурсов на 3-м этаже библиотеки)
Гонзалес, А. Фрейд в Выготском. Бессознательное и язык [Электронный ресурс] / Гонзалес А. // Культурно-историческая психология. - 2007. - № 1. - С. 114-120. - Режим доступа: http://elibrary.ru, регламентир. (07.12.2018).
См. ответы на запросы № 5947 в архиве выполненных справок «Виртуального библиографа» и № 24051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2026-11-04T18:09:29+03:00</dcterms:created>
  <dcterms:modified xsi:type="dcterms:W3CDTF">2026-11-04T18:09:29+03:00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