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№10855 (Мурманск) от 13 декабря 2018
</w:t>
      </w:r>
    </w:p>
    <w:p>
      <w:pPr/>
      <w:r>
        <w:rPr/>
        <w:t xml:space="preserve">Составьте, пожалуйста, наиболее полный список литературы по теме исследования: формирование техники гребка руками в способе кроль на груди у детей 10-11 лет
Здравствуйте, Татьяна. Возможно, Вам будут полезны следующие издания:
Книга
797; К45 Китаев, В. Ф. Кроль на груди. Техника, обучение и методика тренировки / В. Ф. Китаев. – Москва : Физкультура и спорт, 1958. – 128 с. (344874 – ХР)
Статьи
Малыхина, М. Плавание полезно - это всем известно / М. Малыхина // Здоровье детей : метод. газ. для учителей. – 2009. – 1-15 нояб. (№ 21). – С. 47-48.
Погребной, А. И. Совершенствование техники гребковых движений юных пловцов на этапе начальной подготовки / А. И. Погребной, А. В. Аришин, Н. Г. Скрынников // Теория и практика физической культуры. – 2009. – № 7. – С. 44-47.
Электронные ресурсы (с текстами документов можно поработать в зале электронных ресурсов на 3-м этаже библиотеки)
Баранцев, С. А. Возрастные особенности формирования навыка плавания способами кроль на груди и кроль на спине у учащихся 11-17 лет [Электронный ресурс] / С. А. Баранцев // Новые исследования. – 2010. – № 1. – С. 98-109. – Режим доступа: https://elibrary.ru, регламентир. (15.12.2018).
Гимаева, А. Д. Методика совершенствования техники винтообразного гребка в плавании кролем на груди у детей на этапе начальной спортивной подготовки [Электронный ресурс] / А. Д. Гимаева // Актуальные проблемы теории и практики физической культуры, спорта и туризма : материалы Всерос. науч.-практ. конф. – Казань, 2018. – С. 696-699. – Режим доступа: http://elibrary.ru, регламентир. (15.12.2018).
Гумеров, Р. А. Теория и методика обучения плаванию [Электронный ресурс] : учеб. пособие / Р. А. Гумеров. — Набережные Челны : Набережночелн. гос. пед. ун–т, 2015. — 64 c. — Режим доступа: http://www.iprbookshop.ru, регламентир. (15.12.2018).
Тарабрина, И. В. Эффективность методики обучения плаванию на суше [Электронный ресурс] / И. В. Тарабрина // Вестник Костромского государственного университета им. Н. А. Некрасова. Сер.: Педагогика. Психология. Социальная работа. Ювенология. Социокинетика. – 2015. – Т. 21, № 2. – С. 236-240. – Режим доступа: http://elibrary.ru, регламентир. (15.12.2018).
Чертов, Н. В. Теория и методика плавания [Электронный ресурс] : учебник / Н. В. Чертов. — Ростов-на-Дону : Южный федер. ун-т, 2011. — 452 c. — Режим доступа: http://www.iprbookshop.ru, регламентир. (15.12.2018).
Шлячков, Р. Н. Методика ускоренного обучения плаванию детей младшего школьного возраста [Электронный ресурс] : кроль на груди, кроль на спине : дис. … канд. пед. наук : 13.00.04 / Шлячков Роман Николаевич. – Тамбов, 2006. – 137 с. – Режим доступа: http://diss.rsl.ru/, регламентир. (15.12.2018).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 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2026-11-04T18:07:00+03:00</dcterms:created>
  <dcterms:modified xsi:type="dcterms:W3CDTF">2026-11-04T18:07:00+03:00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