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№10857 (Мурманская область) от 14 декабря 2018
</w:t>
      </w:r>
    </w:p>
    <w:p>
      <w:pPr/>
      <w:r>
        <w:rPr/>
        <w:t xml:space="preserve">Здравствуйте, уважаемые библиографы, подберите, пожалуйста, литературу  для написания проекта по теме "Биоразлагаемость отходов". С уважением, Светлана
Здравствуйте, Светлана. Предлагаем вам издания из фондов нашей библиотеки, которые можно заказать через электронную доставку документов для юридических лиц:
Статьи
Гоготов, И. Н. Биоразлагаемые полимеры: состояние и перспективы развития  / И. Н. Гоготов, С. Х. Баразов // Экологический вестник России. - 2009. - № 12. - С. 30-33.
Дадыкин, В. Рукотворный чернозем / Венедикт Дадыкин // Наука и жизнь. - 2015. - № 8. - С. 120-123.Аннот.: В статье рассказывается об одном из направлений в биотехнологии, получившем название "вермикультивирование". Оно основано на природной способности червей, бактерий и других организмов перерабатывать разнообразные органические отходы и выделять биогумус.
Ковшов, С. В. Биосистемы переработки органических отходов / С. В. Ковшов, А. А. Седова // Безопасность жизнедеятельности. - 2012. - № 4. - С. 16-19.
Комплексное использование отходов пищевой промышленности и упаковки для создания биоразлагаемых полимерных материалов / И. А. Кирш [и др.] // Пищевая промышленность. - 2016. - № 11. - С. 46-49.
Найман, С. М. Биоэнергетические технологии и рациональное природопользование / С. М. Найман // ЭКиП: Экология и промышленность России. - 2014. - № 9. - С. 56-61.Аннот.: О возможности применения биогазовых технологий для переработки органических отходов.
Электронные ресурсы
Орлова, А. М. Современные проблемы твердых бытовых отходов [Электронный ресурс] : монография / А. М. Орлова, М. Н. Попова. - Москва : Моск. гос. строит. ун-т, 2010. - 216 c. - Режим доступа: http://www.iprbookshop.ru/16335.html, регламентир. (15.12.2018).
Совенко, Г. А. Биоразлагаемая упаковка - путь к улучшению экологии? [Электронный ресурс]  / Г. А. Совенко, Е. А. Строганова // Актуальные вопросы науки и хозяйства: новые вызовы и решения : сб. материалов LI Междунар. студен. науч.-практ. конф., Тюмень, 17 марта 2017 г. - Тюмень, 2017. - С. 191-193. – Режим доступа: https://elibrary.ru, регламентир. (15.12.2018).
Современное состояние в области биоразлагаемых  полимеров и упаковки [Электронный ресурс] / Д. А. Родионов [и др.] // Молодой ученый. - 2016. - №1. - С. 265-267. - Режим доступа: https://elibrary.ru, регламентир. (15.12.2018).
Утилизация и переработка твёрдых бытовых отходов [Электронный ресурс] : учеб. пособие / А. С. Клинков [и др.]. - Тамбов : Тамб. гос. техн. ун-т, 2015. - 188 c. - Режим доступа: http://www.iprbookshop.ru/63916.html, регламентир. (15.12.2018).
Черкасова, Л. Н. Биоразлагаемые полимеры - альтернатива снижения образования полимерных отходов [Электронный ресурс]  / Л. Н. Черкасова // Вестник Международной академии системных исследований. Информатика, экология, экономика. - 2011. - Т. 13, № 1. - С. 159-162. - Режим доступа: https://elibrary.ru, регламентир. (15.12.2018).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2026-11-04T18:07:06+03:00</dcterms:created>
  <dcterms:modified xsi:type="dcterms:W3CDTF">2026-11-04T18:07:06+03:00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