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№10882 (Мурманская область) от 11 января 2019
</w:t>
      </w:r>
    </w:p>
    <w:p>
      <w:pPr/>
      <w:r>
        <w:rPr/>
        <w:t xml:space="preserve">Частные принципы педагогической этики. Спасибо.
Здравствуйте, Лиза.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72.4(2)кр; М75 Молодая наука Заполярья: идеи, новации, перспективы: материалы науч.-практ. конф. студентов и аспирантов МГПУ, апр. 2005 г. / Федер. агентство по образованию, Мурм. гос. пед. ун-т ; [отв. ред. О. Н. Богаевская]. – Мурманск, 2006. – Из содерж.: Педагогическая этика в системе профессиональной подготовки современного учителя / О. С. Царегородцева. – С. 44-45. (1637718 - ХР-Обяз.экз.)
373.001.13; П34 Писаренко, В. И. Педагогическая этика : кн. для учителя / В. И. Писаренко, И. Я. Писаренко. – 3-е изд., доп. и перераб. – Минск : Нар. асвета, 1986. – 240 с. (1289645 - АБ ; 1289651 - ХР ; 1292235 - АБ)
373.001.13; Ч-49 Чернокозова, В. Н. Этика учителя : пед. этика / В. Н. Чернокозова, И. И. Чернокозов. – Киев : Радян. шк., 1973. – 175 с. (797846 - ХР)
Статья
Феклин, С. Кодекс профессиональной этики педагогических работников / С. Феклин // Справочник руководителя образовательного учреждения. – 2014. – № 10. – С. 13-18.
Электронные ресурсы
Гунаева, З. Х. Проблема педагогической этики в трудах отечественной педагогики середины XIX – начала XX века: К. Д. Ушинский, П. Ф. Каптерев, К. Н. Вентцель [Электронный ресурс] : дис. … канд. пед. наук : 13.00.01 / Гунаева Залва Хусаиновна. – Пятигорск, 2012. – 218 с. – Режим доступа: http://diss.rsl.ru/, регламентир. (14.01.2019).
Мамедова, Л. В. Профессиональная этика педагога [Электронный ресурс] / Л. В. Мамедова, Д. А. Кабардаева // World science: problems and innovations : сб. ст. Междунар. науч.-практ. конф., Пенза, 30 авг. 2018 г. – Пенза, 2018. – С. 243-245. – Режим доступа: https://elibrary.ru, регламентир. (14.01.2019).
Статьи, оглавления и фрагменты из книг можно также заказать из фондов других библиотек страны:
Белухин, Д. А. Педагогическая этика: желаемое и действительное / Д. А. Белухин. – Москва : МПСИ, 2007. – 128 с.
Елисеева, Ю. Н. Принципы и ценности этики в педагогической деятельности / Ю. Н. Елисеева // Молодой ученый. – 2016. – № 3. – С. 814-818.
Климова, Е. М. Профессиональная этика педагога : учеб. пособие для студентов высших учебных заведений / Е. М. Климова, С. М. Поручкина. – Москва : МГОУ, 2016. – 130 с.
Профессиональная этика педагога : учеб. пособие / М-во образования и науки Рос. Федерации, Федер. гос. бюджет. образоват. учреждение высш. образования "Кемер. гос. ун-т" ; сост. : Тимонина И. В. – Кемерово : Кемер. гос. ун-т, 2016. – 361 с.
Предлагаем ознакомиться со списком литературы в Базе данных «Архив выполненных справок» Электронного каталога:
Этика учителя [Электронный ресурс] : библиогр. список (1988-2009 гг.) / Мурм. гос. обл. универс. науч. б-ка ; Т. В. Воложанина. – Электрон. дан. - Мурманск : МГОУНБ, 2009. - 5 с. – Режим доступа: http://opac.mgounb.ru/opacg/archive/uchitel_etica.doc, свобод. (23.11.2014).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2026-11-04T17:59:20+03:00</dcterms:created>
  <dcterms:modified xsi:type="dcterms:W3CDTF">2026-11-04T17:59:20+03:00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