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№10899 (Мурманск) от 20 января 2019
</w:t>
      </w:r>
    </w:p>
    <w:p>
      <w:pPr/>
      <w:r>
        <w:rPr/>
        <w:t xml:space="preserve">Здравствуйте! Помогите, пожалуйста, подобрать литературу по теме: "Инновационные проекты в сфере физкультурно – оздоровительной работы с дошкольниками"
Здравствуйте, Ирина. Предлагаем Вам библиографический список:
Книги
75кр; А43 Актуальные процессы и инновационные технологии в области физической культуры, спорта, туризма и безопасности жизнедеятельности : материалы Межрегион.-практ. конф., 17 февр. 2014 г. : [сб. ст. : в 2 т. / редкол.: О. Г. Киевская (отв. ред.) и др.]. – Мурманск : МГГУ, 2014. Т. 2 - 125 с. : ил., табл. (1744207 - ХР-ООЭ 1744208 - ХР-ООЭ 1744209 - ХР-ООЭ)
75я43М; Ф50 Физическая культура и спорт, безопасность жизнедеятельности: поиски, инновации, перспективы : материалы всерос. виртуал. науч.-практ. конф. с междунар. участием, 1-15 февр. 2011 г. / [редкол.: С. А. Чайников и др.]. – Мурманск : МГГУ, 2012. - 303 с. : ил., табл. (1712953 - ХР-ООЭ 1712954 - ХР-ООЭ 1712955 - ХР-ООЭ)
Статьи
Алямовская, В. Г. Инновационные подходы к организации оздоровительной деятельности в дошкольном образовательном учреждении, 5. Содержание и организация работы по обеспечению физического здоровья воспитанников дошкольного учреждения / В. Алямовская // Дошкольное образование. - 2011. - 16-30 апр. (№ 8). - С. 7-10, 15-18.
Апатенко, А. А. Проект внедрения инновационной здоровьесберегающей технологии "Волшебные шарики" в младшей группе / А. А. Апатенко // Воспитатель дошкольного образовательного учреждения. - 2017. - № 12. - С. 13-17.
Белова, Н. Для физического воспитания детей - инновационное оборудование / Н. Белова // Учитель. - 2010. - № 4. - С. 61-64.
Григорио, О. А. Спортивно-оздоровительная система в работе с дошкольниками / Григорио О. А. // Инструктор по физкультуре: научно-практический журнал. - 2011. - № 3. - С. 88-102.
Симина, Т. Учим плавать детей с нарушениями опорно-двигательного аппарата: инновационные технологии / Т. Симина // Дошкольное воспитание. - 2009. - № 2. - С. 101-112.
Шнякина, Е. Цветной ледовый стадион: проект для дошкольников и младших школьников / Е. Шнякина, Л. Корнева, И. Золотых // Здоровье детей: здоровьесберегающие технологии в школе. - 2012. - № 1 (янв.). - С. 16-19.
Электронный ресурс (с текстом документа можно поработать в зале электронных ресурсов на 3-м этаже библиотеки)
Шибаева, А. А. Проектирование инновационной физкультурно-образовательной деятельности как элемент труда преподавателя высшей школы [Электронный ресурс] / Шибаева А. А., Овчинникова Е. И. // Физическая культура и спорт - основы здоровой нации : сб. ст. III Междунар. науч.-практ. конф., Чита, 18-19 февр. 2016 г. – Чита, 2016. - С. 90-95. - Режим доступа: http://elibrary.ru, регламентир. (21.01.2019).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Джумартова, О. Н. Современные здоровьесберегающие технологии в ДОУ / Джумартова О. Н. // Психолого-педагогический взгляд на профессионально-ориентированное образование : сб. ст. Междунар. науч.-практ. конф., Самара, 25 марта 2018 г. – Самара, 2018. - С. 37-41.
Полетаева, Е. В. Преемственность здоровьеукрепляющей деятельности в области инновационных технологий общественных организаций, содействующих развитию в системе дошкольного и школьного образования / Полетаева Е. В. // Воспитание и обучение детей младшего возраста. - 2016. - № 5. - С. 211-212.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2026-11-04T17:57:59+03:00</dcterms:created>
  <dcterms:modified xsi:type="dcterms:W3CDTF">2026-11-04T17:57:59+03:00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