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№10914 (Мурманск) от 25 января 2019
</w:t>
      </w:r>
    </w:p>
    <w:p>
      <w:pPr/>
      <w:r>
        <w:rPr/>
        <w:t xml:space="preserve">Здравствуйте, уважаемые библиографы! 
Помогите, пожалуйста, подобрать материал для дипломной работы по литературе на тему "Работа над портретной характеристикой персонажа литературного произведения на уроках чтения в начальных классах"
Спасибо!
Здравствуйте, Зарина. Возможно, Вам будут полезны следующие издания:
Статьи
Крюкова, А. А. Урок по теме: рассказ А. Гайдара "Чук и Гек". Глава "Телеграмма". Характеры литературных героев : лит. чтение. 2 кл. / А. А. Крюкова // Практика образования. – 2012. – № 1. – С. 10-13.
Сычев, Б. П. Характеристика героя литературного произведения : V кл. / Б. П. Сычев // Литература в школе. – 2004. – № 3. – С. 36.
Электронные ресурсы (с текстами документов можно поработать в зале электронных ресурсов на 3-м этаже библиотеки)
Астахова, А. В. Работа над портретной характеристикой персонажа литературного произведения на уроках чтения в начальной школе [Электронный ресурс] / А. В. Астахова, Т. А.  Налимова // Вестник научных конференций. – 2016. – № 1, ч. 4. – С. 21-24. – Режим доступа: https://elibrary.ru, регламентир. (27.01.2019).
Слонь, О. В. Формирование умения анализировать образ персонажа у младших школьников при изучении жанра рассказа [Электронный ресурс] / О. В. Слонь // Современные наукоемкие технологии. – 2016. – № 2, ч. 1. – С. 153-156. – Режим доступа: https://elibrary.ru, регламентир. (27.01.2019).
Тусичишный, А. П. Обучение литературоведческому рассуждению [Электронный ресурс] : учеб.-метод. пособие / А. П. Тусичишный, Н. В. Халикова. – Москва : ФЛИНТА, 2013 г. – 87 с. – Режим доступа: http://globalf5.com/user/welcome, регламентир. (28.01.2019).
Янгабышева, Л. Н. Обучение младших школьников составлению характеристики героя литературного произведения [Электронный ресурс] / Л. Н. Янгабышева // Молодой исследователь: от идеи к проекту : материалы науч.-практ. конф. – Йошкар-Ола, 2017. – С. 525-527. – Режим доступа: https://elibrary.ru, регламентир. (27.01.2019).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Астахова, А. В. Портретная характеристика литературного героя как жанр высказывания на уроках чтения в начальной школе / А. В. Астахова, Т. А. Налимова // Наука, образование и инновации : сб. ст. Междунар. науч.-практ. конф. – Уфа, 2016. – С. 37-40.
Герасимова, Е. Н. Формирование умений анализа образов героев в жанре басня у учащихся начальных классов / Е. Н. Герасимова // Современные проблемы и перспективные направления инновационного развития науки : сб. ст. – Уфа, 2017. – С. 42-45.
Данилова, А. И. Приёмы работы над портретной характеристикой персонажа в начальной школе / А. И. Данилова, А. В. Чуприна // Нравственное воспитание в современном мире: психологический и педагогический аспект : сб. ст. Междунар. науч.-практ. конф. – Самара, 2017. – С. 126-128.
Налимова, Т. А. Обучение младших школьников созданию портретной характеристики героя произведения детской литературы / Т. А. Налимова, А. В. Астахова // Актуальные проблемы коммуникативного образования в 21 веке : сб. науч. ст. по материалам VII Междунар. науч.-практ. конф. – Новокузнецк , 2016. – С. 25-29.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2026-10-16T09:10:55+03:00</dcterms:created>
  <dcterms:modified xsi:type="dcterms:W3CDTF">2026-10-16T09:10:55+03:00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