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№10919 (Мурманск) от 27 января 2019
</w:t>
      </w:r>
    </w:p>
    <w:p>
      <w:pPr/>
      <w:r>
        <w:rPr/>
        <w:t xml:space="preserve">Индивидуальная форма работы на уроках русского языка в начальной школе
Здравствуйте, Карина. Тема Вашего запроса сформулирована очень узко, требует глубокого поиска и просмотра документов de visu. Предлагаем выборочный список литературы:
Книги
74.268.120я73; Л89 Львов, М. Р. Методика обучения русскому языку в начальных классах / М. Р. Львов, Т. Г. Рамзаева, Н. Н. Светловская. - 2-е изд., перераб. - Москва : Просвещение, 1987. - 414 с. (1326024 - АБ 1358499 - АБ)
74.268.19=411.2,0я73; М54 Методика обучения русскому языку в начальной школе : учеб. и практикум для акад. бакалавриата / [Зиновьева Т. И. и др.] ; под ред. Т. И. Зиновьевой. – Москва : Юрайт, 2017. - 253 с. (1770927 - АБ)
74.268.120я7; П77 Приступа, Г. Н. Пути повышения эффективности уроков русского языка в начальной школе : учеб. пособие для студентов пед. ин-тов / Г. Н. Приступа. - Рязань : РГПИ, 1988. - 99 с. (1353018 - ЧЗ)
74.268.120я73; Р89 Русский язык в начальных классах: теория и практика обучения. - 3-е изд. – Москва : Изд. центр "Академия", 1997. - 383 с. (1555651 - ЧЗ)
74.202я73; Т33 Теория обучения : [учеб. пособие для студентов высш. учеб. заведений / И. П. Андриади и др.] ; под ред. И. П. Андриади. - Москва : Академия, 2010. - 334 с. (1695780 - АБ)
74.202.62; У61 Унт, И. Э. Индивидуализация и дифференциация обучения / И. Э. Унт. - Москва : Педагогика, 1990. - 188 с. (1417965 - АБ 1417967 - ЧЗ)
74.202.5; Ч-46 Чередов, И. М. Формы учебной работы в средней школе : кн. для учителя / И. М. Чередов. - Москва : Просвещение, 1988. - 157 с. (1336723 - АБ 1336725 - ХР)
74.268.120я73; Ш93 Штрекер, Н. Ю. Основы методики обучения русскому языку в начальной школе : [учеб. пособие по рус. яз. для пед. вузов и учителей нач. кл.] / Н. Ю. Штрекер. - Москва : Высш. шк., 2003. - 252 с. (1626180 - ЧЗ)
371.0; Ч-46 Чередов, И. М.  О принципе оптимального сочетания фронтальной, групповой и индивидуальной работы с учащимися на уроках / И. М. Чередов. - Омск : Запад.-Сиб. кн. изд-во, 1973. - 136 с. (773840 - ХР 773841 – ХР)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Баторова, Н. С. Организация индивидуальной формы работы на уроке / Баторова Н. С. //  Современные тенденции в образовании и науке : сб. науч. тр. по материалам Междунар. науч.-практ. конф., Тамбов, 31 окт. 2013 г. : в 26 ч. - Тамбов, 2013. - Ч. 1. - С. 20-22.
Хрищенко, Е. И. Самостоятельная работа учащихся на уроках русского языка / Хрищенко Е. И. // Начальное образование. - 2008. - № 5. - С. 20-21.
С уваженим,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2026-11-04T17:52:52+03:00</dcterms:created>
  <dcterms:modified xsi:type="dcterms:W3CDTF">2026-11-04T17:52:52+03:00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