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№10987 (Мурманск) от 13 февраля 2019
</w:t>
      </w:r>
    </w:p>
    <w:p>
      <w:pPr/>
      <w:r>
        <w:rPr/>
        <w:t xml:space="preserve">Здравствуйте, помогите, пожалуйста, подобрать литературу по теме: "Использование результатов мониторинга с целью проектирования образовательной деятельности с группой детей и планированием индивидуальной работы". Спасибо
Здравствуйте, Ирина. Предлагаем Вам список литературы:
Книга
74.10; А94 Афонькина, Ю. А. Мониторинг качества освоения основной общеобразовательной программы дошкольного образования. Вторая младшая группа / Ю. А. Афонькина. – Волгоград : Учитель, 2011. - 63 с. (Ф-1705726 - ЧЗ)
74.10; А94 Афонькина, Ю. А. Мониторинг качества освоения основной общеобразовательной программы дошкольного образования. Подготовительная группа / Ю. А. Афонькина. - Волгоград : Учитель, 2011. - 66 с. (Ф-1705729 - ЧЗ)
74.10; А94 Афонькина, Ю.А. Мониторинг качества освоения основной общеобразовательной программы дошкольного образования. Средняя группа / Ю. А. Афонькина. – Волгоград : Учитель, 2011. - 63 с (Ф-1705727 - ЧЗ)
74.10; А94 Афонькина, Ю. А. Мониторинг качества освоения основной общеобразовательной программы дошкольного образования. Старшая группа / Ю. А. Афонькина. – Волгоград : Учитель, 2011. - 63 с. (Ф-1705728 - ЧЗ)
74.10я723; М54 Методика воспитания и обучения в области дошкольного образования : учеб. и практикум для СПО / [Бутенко Н. В. и др.] ; под общ. ред. Л. В. Коломийченко. - 2-е изд., перераб. и доп. - Москва : Юрайт, 2018. - 209 с. (1786297 - ОБО)
Статьи
Гладкова, Ю. А. Мониторинг выполнения задач образовательной программы по познавательному развитию дошкольников / Ю. А. Гладкова // Ребенок в детском саду. - 2015. - № 7. - С. 6-10.
Карпова, Е. Технология мониторинга качества образовательной деятельности в дошкольной образовательной организации / Е. Карпова // Дошкольное воспитание. - 2017. - № 10. - С. 14-17.
Микляева, Н. В. Мониторинг дошкольного образования: проблемы и пути решения / Н. В. Микляева // Стандарты и мониторинг в образовании. – 2016. - № 4. - С. 3-10.
Сердюкова А. В., Модульное проектирование образовательного процесса в ДОО / А. В. Сердюкова // Дошкольная педагогика. - 2017. - № 9. - С. 57-62.
Электронный ресурс (с текстом документа можно поработать в зале электронных ресурсов на 3-м этаже библиотеки)
Семенова, М. Л. Теоретические и практические аспекты разработки мониторинга освоения детьми основной общеобразовательной программы  дошкольного образования [Электронный ресурс] / Семенова М. Л., Колосова И. В. // Научное обеспечение системы повышения квалификации кадров. - 2011. - № 4. - С. 94-98. - Режим доступа: https://elibrary.ru, регламентир. (14.02.2019)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Попова, В. Р. Мониторинг освоения образовательной программы как способ индивидуализации образования и оптимизации работы с группой детей в ДОУ / В. Р. Попова // Сборник материалов Ежегодной международной научно-практической конференции «Воспитание и обучение детей младшего возраста». - 2014. - №2. - С. 1-14.
Тихомирова, О. В. Мониторинг освоения детьми основной образовательной программы дошкольного образования / Тихомирова О. В., Бородкина Н. В. // Практика управления ДОУ. - 2013. - № 6. - С. 28-33.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2026-11-04T17:37:58+03:00</dcterms:created>
  <dcterms:modified xsi:type="dcterms:W3CDTF">2026-11-04T17:37:58+03:00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