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№11005 (Мурманская область) от 19 февраля 2019
</w:t>
      </w:r>
    </w:p>
    <w:p>
      <w:pPr/>
      <w:r>
        <w:rPr/>
        <w:t xml:space="preserve">Подберите научную литературу на тему теория Флогистона.
Здравствуйте, Егор.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24.1; К14 Казаков, Б. И. Превращение элементов / Б. Казаков. - Москва : Знание, 1977. - 192 с. (942726 - ХР 943405 – ЧЗ)
24я73 ; М 67 Миттова, И. Я. История химии с древнейших времен до конца XX века : [учеб. пособие для студентов высш. учеб. заведений : в 2 т.] / И. Я. Миттова, А. М. Самойлов. - Долгопрудный : Интеллект, 2012.  Т. 1. -  411 с. (1725865 - ХР)
24.1г; С60 Соловьев, Ю. И. Эволюция основных теоретических проблем химии / Ю. И. Соловьев. - Москва : Наука, 1971. - 379 с. (697728 - ХР)
24г; С76 Становление химии как науки / И. С. Дмитриев [и др.]. - Москва : Наука, 1983. - 463 с. (1147742 - ХР)
24г; Ф49 Фигуровский, Н. А. Очерк общей истории химии : от древнейших времен до нач. XIX в. / Н. А. Фигуровский. - Москва : Наука, 1969. - 455 с. (624316 - ХР)
54(09); Ш93 Штрубе, В. Пути развития химии : в 2 т. / В. Штрубе. - Москва : Мир, 1984.  Т. 1 : От первобытных времен до промышленной революции. - 239 с. (1207178 - ЧЗ)
92; Э68 Энциклопедический словарь. - Репр. воспр. изд. Ф. А. Брокгауз - И. А. Ефрон 1890 г. - Москва : Терра, 1993.Т. 71. – 478. - Из содерж.: Флогистонъ / А. И. Горбовъ. – С. 138-144. (1525066 - ИБО)
Статьи
Багоцкий, С. В. Михаил Васильевич Ломоносов / С. В. Багоцкий // Биология в школе. - 2013. - № 1. - С. 14-15.
Бочков, А. Ф. Теория флогистона - гениальная догадка / Бочков А. Ф. // Химия и жизнь. - 2001. - № 10. - С. 72-73.
Золотов, Ю. А. Что же такое лженаука? / Ю. А. Золотов // Химия и жизнь - XXI век. - 2004. - № 11. - С. 20-23.
С уважением, главные библиографы отдела информационного обслуживания О. Ю. Серова,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2026-11-04T17:29:53+03:00</dcterms:created>
  <dcterms:modified xsi:type="dcterms:W3CDTF">2026-11-04T17:29:53+03:00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