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№11027 (Мурманск) от 27 февраля 2019
</w:t>
      </w:r>
    </w:p>
    <w:p>
      <w:pPr/>
      <w:r>
        <w:rPr/>
        <w:t xml:space="preserve">Здравствуйте, подберите, пожалуйста, литературу по теме: Дистанционное обучение в высшей школе. Спасибо.
Здравствуйте, Ольга. Предлагаем Вам библиографический список:
Статьи
Алесковский, В. В. Концепция дистанционного обучения в вузе - проектная организация и управление / Алесковский В. В., Павлова Т. А., Яновский В. В. // Управленческое консультирование. - 2015. - № 2. - С. 99-106 ; № 3. - С. 123-131.
Красько, С. А. Применение дистанционного обучения в технических университетах / С. А. Красько, Л. Г. Сергеева, Н. Н. Михайлова // Высшее образование в России. - 2018. - № 6. - С. 135-139.
Леган, М. В. Комбинированная модель обучения студентов на базе системы дистанционного обучения / М. В. Леган, Т. А. Яцевич // Высшее образование в России. - 2014. - № 4. - С. 130-135.
Электронные ресурсы (с текстами документов можно поработать в зале электронных ресурсов на 3-м этаже библиотеки)
Авдеева, Е. А. Дистанционное обучение в высшей школе России [Электронный ресурс] / Авдеева Е. А., Бочкова Е. В., Назаренко В. А. // Проблемы современного педагогического образования. - 2016. - № 52, ч. 3. - С. 3-8. - Режим доступа: http://elibrary.ru, регламентир. (28.01.2019).
Бикмухаметов, И. Х. Дистанционное обучение в высшей школе: социально-экономический и организационный аспекты [Электронный ресурс] / Бикмухаметов И. Х., Колганов Е. А. – Уфа : Уфим. гос. акад. экономики и сервиса, 2010. - 234 с. - Режим доступа: http://нэб.рф/, регламентир. (28.01.2019).
Геркина, Н. В. Дистанционное обучение - новая организация образовательного процесса в высшей школе [Электронный ресурс] / Геркина Н. В., Нурхамитов М. Р., Загладина Е. Н. // Иностранные языки в современном мире : сб. материалов IX Междунар. науч.-практ. конф., Казань, 22-23 июня 2016 г. / под ред. С. С. Тахтаровой, А. В. Фахрутдиновой. - Казань, 2016. - С. 20-27. - Режим доступа: http://elibrary.ru, регламентир. (28.01.2019).
Кравченко, А. М. Некоторые аспекты дистанционного обучения в условиях высшей военной школы [Электронный ресурс] / Кравченко А. М., Андрющенко Е. И. // Новые технологии в науке, образовании, производстве : по материалам междунар. науч.-практ. конф., Рязань, 15-17 июня 2015 г. / отв. ред. Горохова М. Н. - Рязань, 2015. - С. 56-60. - Режим доступа: http://elibrary.ru, регламентир. (28.01.2019).
Луковцева, В. Н. Образование в высшей школе сегодня и завтра: дистанционное и онлайн обучение [Электронный ресурс] / Луковцева В. Н., Кривошеева Е. Н. // Проблемы современного педагогического образования. - 2018. - № 61, ч. 1. - С. 160-163. - Режим доступа: http://elibrary.ru, регламентир. (28.01.2019).
Пробин, П. С. Совершенствование электронных платформ дистанционного обучения как фактор повышения эффективности образовательного процесса в высшей школе [Электронный ресурс] / Пробин П. С. // Конференциум АСОУ. - 2016. - № 4. - С. 1405-1413. - Режим доступа: http://elibrary.ru, регламентир. (28.01.2019).
Романов, Е. В. Дистанционное обучение: необходимые и достаточные условия эффективной реализации [Электронный ресурс] / Романов Е. В., Дроздова Т. В. // Современное образование. - 2017. - № 1. - С. 172-195. - Режим доступа: http://elibrary.ru, регламентир. (28.01.2019).
Синдеева, К. А. Дистанционное обучение в высшей школе [Электронный ресурс] / Синдеева К. А., Лебединская М. И. // Совет ректоров. - 2016. - № 2. - С. 80-86. - Режим доступа: http://elibrary.ru, регламентир. (28.01.2019).
См. также ответ на запрос № 2890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2026-11-04T17:27:28+03:00</dcterms:created>
  <dcterms:modified xsi:type="dcterms:W3CDTF">2026-11-04T17:27:28+03:00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