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№11123 (Мурманск) от 20 марта 2019
</w:t>
      </w:r>
    </w:p>
    <w:p>
      <w:pPr/>
      <w:r>
        <w:rPr/>
        <w:t xml:space="preserve">Какие учебники по дизайну Ковешниковой Н. А. есть в библиотеке? Спасибо
Здравствуйте, Павел. Предлагаем Вам библиографический список:
Книги
30.182я73; К56 Ковешникова, Н. А. Дизайн: история и теория : учеб. пособие / Н. А. Ковешникова. – 2-е изд., стер. – Москва : Омега-Л, 2006. – 223 с.: ил. (1638341 - ИСК)
30.182я73; К56 Ковешникова, Н. А. Дизайн: история и теория : учеб. пособие / Н. А. Ковешникова. – 5-е изд., стер. – Москва : Омега-Л, 2009. – 223 с. (1682913 – ХР ; 1682914 - АБ)
30.182я73; К56 Ковешникова, Н. А. История дизайна : учеб. пособие / Н. А. Ковешникова. – Москва : Омега-Л, 2011. – 256 с. (1705911 – ИСК ; 1705912 - АБ)
30.182я73; К56 Ковешникова, Н. А. История дизайна : учеб. пособие / Н. А. Ковешникова. – 4-е изд., стер. – Москва : Омега-Л, 2015. – 256 с. (1758239 - АБ)
Электронные ресурсы (с текстами документов можно поработать в зале электронных ресурсов на 3-м этаже библиотеки)
Ковешникова, Н. А. Дизайн: история и теория [Электронный ресурс] / Н. А. Ковешникова. – Москва : Омега-Л, 2009. – 223 с. – Режим доступа: https://нэб.рф, регламентир. (21.03.2019).
Ковешникова, Н. А. История дизайна [Электронный ресурс] / Н. А. Ковешникова. – Москва : Омега-Л, 2011. – 256 с. – Режим доступа: https://нэб.рф, регламентир. (21.03.2019).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2026-11-04T17:00:25+03:00</dcterms:created>
  <dcterms:modified xsi:type="dcterms:W3CDTF">2026-11-04T17:00:25+03:00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