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№11135 (Мурманская область) от 22 марта 2019
</w:t>
      </w:r>
    </w:p>
    <w:p>
      <w:pPr/>
      <w:r>
        <w:rPr/>
        <w:t xml:space="preserve">Здравствуйте. Помогите узнать где опубликована статья Жигалева А. Н. Инновационные технологии для развития речи младших дошкольников?
Здравствуйте, Алина. В нашей библиотеке есть интересующая Вас статья:
Жигалева, А. Н. Инновационные технологии для развития речи младших дошкольников / А. Н. Жигалева // Воспитатель дошкольного образовательного учреждения. - 2017. - № 1. - С. 112-116.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2026-11-04T16:56:13+03:00</dcterms:created>
  <dcterms:modified xsi:type="dcterms:W3CDTF">2026-11-04T16:56:13+03:00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