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№11174 (Мурманск) от 28 марта 2019
</w:t>
      </w:r>
    </w:p>
    <w:p>
      <w:pPr/>
      <w:r>
        <w:rPr/>
        <w:t xml:space="preserve">Здравствуйте, необходима литература по семейному чтению.
Здравствуйте, Лариса. По теме Вашего запроса в фондах библиотеки имеется много изданий. Рекомендуем посетить зал электронных ресурсов. Для первоначального ознакомления с темой предлагаем краткий библиографический список:
Книги
74.926.4; Б90 Буг, Д. Рожденный читать : как подружить ребенка с книгой : [0+] / Д. Буг ; пер. с англ. [Натальи Колпаковой] ; предисл. Бетси Бирд. – Москва : Альпина нон-фикшн, 2015. – 298 с. (1756299 - АБ)
91.9:74.902; Ч-77 Чтение семейного масштаба : рекомендации по приобщению ребенка к книге и чтению / Упр. культуры и искусства Липец. обл., Гос. учреждение культуры Липец. обл. дет. б-ка ; [сост. Е. В. Яцкова]. – Липецк : [б. и.], 2007. – 44 с. (1659829 – НМО)
Статьи
Вяткин, Л. Книжные истории в семейном кругу / Л. Вяткин // Библиополе. – 2015. – № 4. – С. 16-17.
Дворяшина, Н. А. Растить читателя: роль семьи в приобщении ребенка к книге / Н. А. Дворяшина // Литература в школе. – 2015. – № 3. – С. 2-8.
Дугин, С. Как привить ребенку любовь к чтению классической литературы / С. Дугин // Юность. – 2011. – № 1. – С. 69-71.
Михайлова, Э. Великолепная пятерка, или Семейное чтение – вот лучшее учение / Э. Михайлова // Семья и школа. – 2012. – № 5. – С. 12-15.
Рахимова, Л. М. Семейное чтение / Л. М. Рахимова // Начальная школа. – 2016. – № 10. – С. 21-22.
Россинская, С. Как приохотить ребенка к чтению? / С. Россинская // Семейное чтение. – 2008. – № 5. – С. 23-28.
Степичева, Т. В. К вопросу о традиции семейного чтения / Т. В. Степичева // Библиотековедение. – 2010. – № 5. – С. 59-62.
Тихомирова, И. И. Как синяя птица помогает детям с книжных страниц взлететь / И. И. Тихомирова // Школьная библиотека. – 2018. – № 1. – С. 35-40.
Шейкина, Г. Рецепты "книгоедения" для детей / Г. Шейкина // Домашняя энциклопедия для вас. – 2017. – № 11. – С. 22.
Предлагаем ознакомиться со списком литературы из Базы данных «Архив выполненных справок»:
К84 Круг чтения семьи : рек. библиогр. указ. / Мурм. гос. обл. универс. науч. б-ка ; [сост. : Ю. В. Сосипатрова, Т. В. Воложанина]. – Мурманск : МГОУНБ, 2007. – 170 с. – (Библиотека – семье). – Режим доступа: http://opac.mgounb.ru/find?iddb=1&amp;ID=RU SML\\BIBL\\0000042488, свобод. (01.01.2013).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2026-11-04T16:42:17+03:00</dcterms:created>
  <dcterms:modified xsi:type="dcterms:W3CDTF">2026-11-04T16:42:17+03:00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