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№11369 (Мурманск) от 3 июня 2019
</w:t>
      </w:r>
    </w:p>
    <w:p>
      <w:pPr/>
      <w:r>
        <w:rPr/>
        <w:t xml:space="preserve">Нужны источнки (статьи и аннотированные книги) зарубежных автор по теме : Развитие ритмческой способности детей ЗРР, ЗПР дошкольного возраста ( не музыкальные спосоност)
Здравствуйте. Предлагаем Вам библиографический список:
Книга
74.37; Н73 Новиковская, О. А. Логоритмика для дошкольников в играх и упражнениях : практ. пособие для педагогов и родителей / О. А. Новиковская. - 2-е изд. - Санкт-Петербург : КОРОНА Принт, 2009. – 269  с. : ил.  (1678377 - МЕД)
Статьи
Волкова, Т. Е. Конспект интегрированного занятия в старшей логопедической группе "Путешествие на весеннюю полянку" / Т. Е. Волкова, Т. В. Артюшкина // Дошкольная педагогика. - 2016. - № 2. - С. 43-45.
Кирсанова, Н. А. Конспект совместной деятельности по логоритмике с детьми среднего дошкольного возраста с тяжелыми нарушениями речи (ОНР) / Н. А. Кирсанова, Ю. Н. Суханова // Дошкольная педагогика. - 2016. - № 5. - С. 36-38.
Электронные ресурсы (с текстами документов можно поработать в зале электронных ресурсов на 3-м этаже библиотеки)
Lytvyn, L. Підготовка вихователів до ритмічної організації навчально-виховного процессу [Электронный ресурс] / Lytvyn L. // Неперервна професійна освіта: теорія і практика. - 2012. - № 1/2. - С. 79-82. - Режим доступа: http://elibrary.ru, регламентир. (04.06.2019).
Медникова, Л. С. Роль элементарной ритмической способности в социализации детей с отклонениями в развитии [Электронный ресурс] / Медникова Л. С. // Специальное образование : материалы XI Междунар. науч. конф., Санкт-Петербург, 22-23 апр. 2015 г. - Санкт-Петербург, 2015. - С. 40-43. - Режим доступа: http://elibrary.ru, регламентир. (04.06.2019).
Павалаки, И. Ф. Темпо-ритмическая организация движений и речи заикающихся дошкольников [Электронный ресурс] : дис. ... канд. пед. наук : 13.00.03 / Павалаки Ирина Федоровна. - Москва, 1996. – 175 с. - Режим доступа: http://diss.rsl.ru, регламентир. (04.06.2019).
Секретарева, Т. Е. Развитие ритмических способностей и формирование речи у детей дошкольного возраста с ОНР [Электронный ресурс] / Секретарева Т. Е. // ФӘн-наука. - 2012. - № 8. - С. 62-63. - Режим доступа: http://elibrary.ru, регламентир. (04.06.2019).
Чашкина, О. В. Развитие ритмических способностей у учащихся среднего школьного возраста [Электронный ресурс] / Чашкина О. В. // Интерактивная наука. - 2016. - № 6. - С. 46-48. - Режим доступа: http://elibrary.ru, регламентир. (04.06.2019).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Касимова, Л. Р. Формирование ритмической способности у детей старшего дошкольного возраста с задержкой психического развития посредством икт-пособий / Касимова Л. Р., Захарищева М. А. // Воспитание будущего учителя-исследователя : сб. материалов по итогам науч. сессии студентов "Студен. наука: на пути к профессии", Глазов, 03-30 апр. 2017 г. – Глазов, 2017. - С. 77-80.
Кошелева, М. В. Теоретические основы формирования ритмических способностей у дошкольников с задержкой психического развития / Кошелева М. В. // В мире научных открытий. - 2010. - № 1, ч. 4. - С. 215-222.
Медникова, Л. С. Ритмическая способность в развитии речи детей с интеллектуальной недостаточностью: теоретический анализ проблемы / Медникова Л. С. // Специальное и инклюзивное образование: методология, теория, практика : сб. науч.-метод. тр. - Санкт-Петербург, 2016. - С. 169-175.
Медникова, Л. С. Формирование ритмической способности как средства развития речи дошкольников с интеллектуальной недостаточностью / Медникова Л. С. // Современные проблемы диагностики и коррекции развития детей с интеллектуальной недостаточностью : сб. науч. тр. - Санкт-Петербург, 2007. - С. 115-119.
Павалаки, И. Ф. Темпо-ритмическая организация движений и речи заикающихся дошкольников : монография / Павалаки И. Ф. - Сургут : Сургут. гос. пед. ун-т, 2008. – 138 с.
Русакова, А. М. Развитие ритмических способностей дошкольников с заиканием на специальных занятиях "Логопедическая ритмика" / Русакова А. М., Туктарова Р. И. // Образование в условиях социальных изменений : сб. науч. ст. оч. Междунар. молодеж. науч.-практ. конф., Уфа, 19 апр. 2017 г. – Уфа, 2017. - С. 100-102.
Саратова, Д. Н. Формирование темпо-ритмических способностей дошкольников 5-6 лет с заиканием в процессе логоритмического воспитания / Саратова Д. Н. // Адаптивная физическая культура. - 2011. - № 4. - С. 41-43.
Сидоренко, Т. А. Коррекционное значение ритмики в воспитании дошкольников с проблемами в развитии / Сидоренко Т. А., Артеменко О. Н. //   Инклюзивные процессы в международном образовательном пространстве : материалы II Междунар. интернет-симп. - Ставрополь, 2016. - С. 135-137.
Трухинова, А. С. Развитие ритмической способности у дошкольников с общим недоразвитием речи в процессе логопедической коррекции нарушений звукослоговой структуры слова / Трухинова А. С., Каштанова С. Н. // Педагогика и психология в современном мире: теоретические и практические исследования : сб. ст. по материалам XXI междунар. науч.-практ. конф., Москва, 29 марта 2019 г. – Москва, 2019. - С. 43-50.
Филатова, Ю. О. Логоритмика. Развитие ритма движений и речи у детей с заиканием : учеб. пособие / Филатова Ю. О., Гончарова Н. Н., Прокопенко Е. В. – Москва : Нац. кн. центр, 2011. – 184 с.
Шашкина, Г. Р. Развитие ритмических способностей дошкольников с нарушениями речи на занятиях логопедической ритмикой / Шашкина Г. Р. // Мир специальной педагогики и психологии : науч.-практ. альм. - Москва, 2016. - С. 186-194.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2026-11-04T15:39:07+03:00</dcterms:created>
  <dcterms:modified xsi:type="dcterms:W3CDTF">2026-11-04T15:39:07+03:00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