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№11392 (Мурманск) от 29 июня 2019
</w:t>
      </w:r>
    </w:p>
    <w:p>
      <w:pPr/>
      <w:r>
        <w:rPr/>
        <w:t xml:space="preserve">Здравствуйте! Имеются ли в МГОУНБ какие-либо материалы по теме "Праздники в Мурманской области в советское время"? Спасибо!
Здравствуйте, Павел Петрович. Возможно, Вам будут полезны следующие издания:
Книги
85.34кр ; В64 Возрожденный на Мурмане: к 25-летию Дня славянской письменности и культуры на Кольской земле : [сб. материалов / сост. Т. Агапова]. - Мурманск : [б. и.], 2011. - 87 с. : ил., портр. - На обл.: 24 мая - День славянской письменности и культуры. (1711307 - ХР-ООЭ 1711308 - ХР-ООЭ 1711309 - ХР-ООЭ 1711310 - ХР 1711311 - ХР 1711312 - ОКР 1711313 – ОКР 1711314 - ОКР 1711315 - ИСК 1711316 - ОБО 1711317 - ОБО 1711318 - ОБО 1711319 - ОБО 1711320 - ОБО 1785485 – ХР)
85.34кр ; К72 Костюкович, Л. А. "Путешествие по Мастерграду" ; "Здравствуй, солнце": сцен. праздников с использованием саамского и поморского фольклора, материалов о северных народных ремеслах / Л. А. Костюкович ; Мурм. обл. науч.-метод. центр нар. творчества. - Мурманск : [б. и.], 1991. - 28 с. - (Клубный репертуар ; вып. 6). (Бр-1 - ИСК Бр-1 - ХР Бр-1 - ХР Бр-1 - ХР Бр-1 – ХР Бр-1 - ХР Бр-1 – ОКСЛ)
75.4кр ; С38 Синцов, А. Н. Полярные олимпиады: записки лыжника, участника-очевидца традиционных праздников Севера / А. Н. Синцов. - Мурманск : Мурм. кн. изд-во, 1961. - 140 с. (401124 - ХР 864970 - ХР 1656729 – ОКСЛ)
75.4(2)кр ; Т65 Традиционный Праздник Севера – школа спортивного мастерства / [Испол. ком. Мурм. обл. Совета депутатов трудящихся]. - Мурманск, 1955. - 13 с. (255797 - ХР-Обяз.экз. 714511 - ХР 899138 – ХР)
85.34кр ; Т65 Традиционные фестивали и праздники Мурманской области / Ком. по культуре и искусству Мурм. обл., Мурм. обл. Дом нар. творчества. - Мурманск : Мурм. обл. Дом нар. творчества, 2009. - [34] с. : ил. (1688298 - ХР-ООЭ 1688299 - ХР-ООЭ 1732927 - ХР-ООЭ 1732937 - ХР 1732938 – ХР)
Статьи
Зиланов, В. К. Тайны рыболовной дипломатии: День рыбака - советский или международно-христианский день? / В. К. Зиланов // Рыбные ресурсы. - 2009. - № 1. - С. 55-60.
Шапкин, Е. И. Пусть не исчезнет праздник : [история праздника День Рыбака] / Е. И. Шапкин // Рыбное хозяйство. - 1994. - №2 - С.21-22.
Дополнительную информацию Вы можете получить в отделе краеведения на 4-м этаже библиотеки.
Поиск информации на интересующую Вас тему можно также провести самостоятельно в базе данных "Краеведение" Электронного каталога на сайте нашей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2026-11-04T15:37:46+03:00</dcterms:created>
  <dcterms:modified xsi:type="dcterms:W3CDTF">2026-11-04T15:37:46+03:00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