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№11432 (Мурманск) от 21 августа 2019
</w:t>
      </w:r>
    </w:p>
    <w:p>
      <w:pPr/>
      <w:r>
        <w:rPr/>
        <w:t xml:space="preserve">Доброе утро. Помогите составить список литературы по теме: Архитектура эпохи Средневековья. Готический стиль.
Здравствуйте. Предлагаем Вам библиографический список:
Книга
85.113(0)я73; Б26 Бартенев, И. А. Очерки истории архитектурных стилей : учеб. пособие / И. А. Бартенев, В. Н. Батажкова. – Москва : Изобраз. искусство, 1983. – 256 с. (1149341 – ХР ; 1149343 – ИСК ; 1150255 – АБ ; 1180736 – ИСК ; 1335699 - АБ)
Статья
Солнцева, А. Призраки готики / А. Солнцева // Будь здоров!. – 2009. – № 7. – С. 90-93.
Электронные ресурсы (с текстами документов можно поработать в зале электронных ресурсов на 3-м этаже библиотеки)
Афонина, Е. А. Готическая архитектура: отголоски прошлого в настоящем [Электронный ресурс] / Е. А. Афонина // Молодежный вестник Санкт-Петербургского государственного института культуры. – 2017. – № 1. – С. 139-142. – Режим доступа: https://elibrary.ru/, регламентир. (21.08.2019).
Баранова, М. Г. «Готический стиль» в русской архитектуре второй половины XVIII – начала XX вв.: на примере памятников Санкт-Петербурга и его пригородов [Электронный ресурс] : дис. … канд. искусствоведения : 17.00.04 / Баранова Мария Геннадьевна. – Санкт-Петербург, 2005. – 240 с. – Режим доступа: http://diss.rsl.ru/, регламентир. (21.08.2019).
Костина, Е. А. Архитектурный стиль «готика» его особенности [Электронный ресурс] / Е. А. Костина // Традиции и инновации в подготовке детей и молодежи к творческой деятельности в области декоративно-прикладного искусства : материалы Междунар. науч.-практ. конф. – Елабуга, 2016. – С. 99-103. – Режим доступа: https://elibrary.ru/, регламентир. (21.08.2019).
Курило, Л. В. История архитектурных стилей [Электронный ресурс] : учебник / Л. В. Курило, Е. В. Смирнова ; Рос. междунар. акад. туризма. – 3-е изд. – Москва : Совет. спорт, 2012. – 216 с. – Режим доступа: http://biblioclub.ru/index.php?page=book&amp;id=258170 (21.08.2019).
Подлесная, А. В. Готический стиль в архитектуре [Электронный ресурс] / А. В. Подлесная // Центральный научный вестник. – 2018. – Т. 3, № 9. – С. 62-63. – Режим доступа: https://elibrary.ru/, регламентир. (21.08.2019).
Смирнова, А. С. Готический стиль в архитектуре и психология [Электронный ресурс] / А. С. Смирнова // Научные труды института непрерывного профессионального образования. – 2014. – № 4. – С. 229-233. – Режим доступа: https://elibrary.ru, регламентир. (21.08.2019).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2026-11-04T15:33:10+03:00</dcterms:created>
  <dcterms:modified xsi:type="dcterms:W3CDTF">2026-11-04T15:33:10+03:00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