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№11490 (Мурманск) от 24 сентября 2019
</w:t>
      </w:r>
    </w:p>
    <w:p>
      <w:pPr/>
      <w:r>
        <w:rPr/>
        <w:t xml:space="preserve">Помогите пожалуйста подобрать логопедическую методику с шкалой оценивания в баллах для выявления словоизменение.
Здравствуйте, Кристина. Выявить источники в строгом соответствии с Вашей формулировкой, к сожалению, не удалось. Возможно, Вам будут полезны следующие издания:
74.5; А39 Акименко, В. М. Логопедическое обследование детей с речевыми нарушениями / В. М. Акименко. - Ростов-на-Дону : Феникс, 2015. - 45 с.
74.57; А95 Ахутина, Т. В. Диагностика речевых нарушений школьников : практическое пособие / Т. В. Ахутина, Т. А. Фотекова. - 3-е изд., испр. и доп. - Москва : Юрайт, 2017. - 174 с. (1779618 - ОБО)
Электронные ресурсы
Волкова, Г. А. Методика психолого-логопедического обследования детей с нарушением речи. - Санкт-Петербург : Детство, 2004. - 133 с. - URL: https://rusneb.ru/catalog/000199_000009_004099163 (дата обращения: 25.09.2019). - Режим доступа: из зала электронных ресурсов Мурманской областной научной библиотеки.
Выявление и преодоление речевых нарушений в дошкольном возрасте : методическое пособие / сост. И. Ю. Кондратенко. - Москва : Айрис - пресс, 2005. - 224 с. - URL: https://rusneb.ru/catalog/000199_000009_002579446 (дата обращения: 25.09.2019). - Режим доступа: из зала электронных ресурсов Мурманской областной научной библиотеки.
Зайцева, Е. С. Тестовая методика обследования речи детей в возрасте 4-7 лет / Е. С. Зайцева, В. К. Шептунова. - Санкт-Петербург : КАРО, 2015 - 72 с. - URL: https://biblio.litres.ru/v-k-sheptunova/testovaya-metodika-obsledovaniya-rechi-detey-4-7-let-25098285 (дата обращения: 25.09.2019). - Режим доступа: из зала электронных ресурсов Мурманской областной научной библиотеки. Для читателей библиотеки доступна онлайн регистрация через электронный абонемент.
Ковшиков, В. А. Методика диагностики и коррекции нарушений употребления падежных окончаний существительных / В. А. Ковшиков. - Санкт-Петербург : КАРО, 2006. - 76 с. - URL: https://biblio.litres.ru/valeriy-kovshikov/metodika-diagnostiki-i-korrekcii-narusheniy-upo-36087552 (дата обращения: 25.09.2019). - Режим доступа: из зала электронных ресурсов Мурманской областной научной библиотеки. Для читателей библиотеки доступна онлайн регистрация через электронный абонемент.
Лалаева, Р. И. Методика психолингвистического исследования нарушений речи : учебно-методическое пособие / Р. И. Лалаева. - Санкт-Петербург : Наука-Питер, 2006. - 103. - URL: https://rusneb.ru/catalog/000199_000009_003367981 (дата обращения: 25.09.2019). - Режим доступа: из зала электронных ресурсов Мурманской областной научной библиотеки.
Поливара, З. В. Дифференциальная диагностика речевых дисфункций у детей дошкольного возраста : учебное пособие / З. В. Поливара. - 2-е изд., стер. - Москва : ФЛИНТА, 2013. - 137 с. - URL:  https://biblio.litres.ru/z-v-polivara/differencialnaya-diagnostika-rechevyh-disfunkciy-u-detey-doshkolnogo-vozrasta (дата обращения: 25.09.2019). - Режим доступа: из зала электронных ресурсов Мурманской областной научной библиотеки. Для читателей библиотеки доступна онлайн регистрация через электронный абонемент.
Сорокина, Н. А. Комплексная диагностика развития детей с речевыми нарушениями / Н. А. Сорокина. - Москва : Гуманитарный издательский центр ВЛАДОС, 2013. - 114 с. - URL: http://biblioclub.ru/index.php?page=book&amp;id=234876 (дата обращения: 25.09.2019). - Режим доступа: из зала электронных ресурсов Мурманской областной научной библиотеки. Для читателей библиотеки доступна онлайн регистрация через электронный абонемент.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2026-10-16T22:48:16+03:00</dcterms:created>
  <dcterms:modified xsi:type="dcterms:W3CDTF">2026-10-16T22:48:16+03:00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