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№11491 (Мурманская область) от 24 сентября 2019
</w:t>
      </w:r>
    </w:p>
    <w:p>
      <w:pPr/>
      <w:r>
        <w:rPr/>
        <w:t xml:space="preserve">Жобим самбо на одной ноте от ноты фа с аккордами для левой руки !!а то что вы мне прислали у меня уже есть
Здравствуйте. К сожалению, по Вашему запросу ничего другого найти не удалось. 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2026-11-04T15:12:27+03:00</dcterms:created>
  <dcterms:modified xsi:type="dcterms:W3CDTF">2026-11-04T15:12:27+03:00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