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№11542 (Мурманская область) от 14 октября 2019
</w:t>
      </w:r>
    </w:p>
    <w:p>
      <w:pPr/>
      <w:r>
        <w:rPr/>
        <w:t xml:space="preserve">Здравсвуйте!
Искал в Вашей библиотеке на абонементе книгу, её не оказалось, но ответили, что она есть на ЛитРес виртуальная библиотека. Какой порядок доступа к этому ресурсу, можно ли читать с ЛитРес не выходя из дома?
Спасибо.
Здравствуйте. Для читателей библиотеки открыт удаленный доступ к электронной библиотеке ЛитРес, которая предлагает бесплатные версии изданий на основе временного пользования на срок от 14 до 21 дня.Вы можете бесплатно читать электронные книги на своем мобильном устройстве через мобильные приложения («Читай книги онлайн» для Android, «Читай книги онлайн» для IOS, «ЛитРес: Читай» для Windows Phone»), если являетесь читателем нашей библиотеки. Также доступно чтение в режиме офлайн. Индивидуальный пароль выдается в зале электронных ресурсов по предъявлению читательского билета. Получить логин и пароль можно и на сайте, заполнив форму в разделе Онлайн услуги – Электронный абонемент http://www.mgounb.ru/elektronnyy-abonement/. Их вышлют Вам на указанную электронную почту.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2026-11-04T14:58:29+03:00</dcterms:created>
  <dcterms:modified xsi:type="dcterms:W3CDTF">2026-11-04T14:58:29+03:00</dcterms:modified>
</cp:coreProperties>
</file>

<file path=docProps/custom.xml><?xml version="1.0" encoding="utf-8"?>
<Properties xmlns="http://schemas.openxmlformats.org/officeDocument/2006/custom-properties" xmlns:vt="http://schemas.openxmlformats.org/officeDocument/2006/docPropsVTypes"/>
</file>