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№11572 (Мурманск) от 22 октября 2019
</w:t>
      </w:r>
    </w:p>
    <w:p>
      <w:pPr/>
      <w:r>
        <w:rPr/>
        <w:t xml:space="preserve">Подберите пожалуйста список литературы на тему: Роль микроскопа в развитии клинической медицины (Р. Гук, А. Левенгук). Возникновение учения б информационных болезнях.
Здравствуйте. Я все-таки думаю, что речь идет об инфекционных болезнях. Предлагаем Вам список литературы:
Книги
22.2г; Б74 Боголюбов, А. Н. Роберт Гук, 1635-1703 / А. Н. Боголюбов. - Москва : Наука, 1984. - 239 с. (1194013 - ХР)
28д; Г79 Греб, К. Шеренга великих биологов / К. Греб. - Варшава : Наша Ксенгарня, 1975. - 159 с. (М-883683 - МЕД М-883684 - ХР)
5г; Ф88 Фридман, М. Десять величайших открытий в истории медицины / Мейер Фридман, Джеральд Фридланд. - Москва : КоЛибри, 2011 (макет 2012). - 431 c. (1716361 - МЕД 1716362 - АБ)
28.4г; Ш68 Шлегель, Г. Г. История микробиологии / Г. Г. Шлегель. - Изд. стер. – Москва : URSS, 2017. - 302 с. : ил., портр. (1778784 - ЧЗ)
55.1я723; Ю99 Ющук, Н. Д. Инфекционные болезни / Н. Д. Ющук, Н. В. Астафьева, Г. Н. Кареткина. – Москва : Медицина, 1995. - 335 с. - Из содерж.: История учения об инфекционных болезнях. - С. 5-11. (1530314 - МЕД)
Электронные ресурсы (с текстами документов можно поработать в зале электронных ресурсов на 3-м этаже библиотеки)
Долгих, А. Ю. Научная революция XVI-XVII веков / А. Ю. Долгих. - Киров : Издательство ВятГГУ, 2006. - 72 с. - URL: https://rusneb.ru/catalog/000199_000009_003121920/ (дата обращения: 22.10.2019). - Режим доступа: из зала электронных ресурсов Мурманской областной научной библиотеки.
Шевлюк, Н. Н. К 375-летию Антони ван Левенгука / Шевлюк Н. Н. // Морфология. - 2007. - Т. 132, № 6. - С. 83-87. - URL:  https://elibrary.ru/item.asp?id=15214282 (дата обращения: 22.10.2019). - Режим доступа: после регистрации.
Щербаков, Р. Н. Великий экспериментатор / Щербаков Р. Н. // Вестник Российской академии наук. - 2010. - Т. 80, № 7. - С. 623-627. - URL: https://elibrary.ru/item.asp?id=16360478 (дата обращения: 22.10.2019).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2026-09-17T09:07:33+03:00</dcterms:created>
  <dcterms:modified xsi:type="dcterms:W3CDTF">2026-09-17T09:07:33+03:00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