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№11586 (Мурманск) от 28 октября 2019
</w:t>
      </w:r>
    </w:p>
    <w:p>
      <w:pPr/>
      <w:r>
        <w:rPr/>
        <w:t xml:space="preserve">Прошу подыскать научные и публицистические тексты на английском языке на темы:  воинская дисциплина и ее поддержание в русской армии до начала 20 века, история развития и деятельность военной полиции зарубежных государств, нормативные правовые и законодательные акты армий зарубежных государств, регламентирующие деятельность органов военной полиции.
Здравствуйте. Предлагаем Вам следующие статьи, которые можно заказать из других библиотек через электронную доставку документов для физических лиц (зал электронных ресурсов, 3-й этаж, тел. для справок: 45-20-07, mba@mgounb.ru):
Dunlap, Jr. C. J. The police-ization of the military / Dunlap Jr. C. J. // Journal of Political &amp; Military Sociology. - 1999. - Т. 27, № 2. - С. 217-232.
Falcone, D. N. The army military police: a neglected policing model / Falcone D. N., Smith B. A. // Police Quarterly. - 2000. - Т. 3, № 3. - С. 247-261.
Meliala, А. Police as military: indonesia's experience / Adrianus Meliala // Policing: An International Journal of Police Strategies &amp; Management. - 2001. - Т. 24, № 3. - С. 420-432.
С уважением, ведущий библиотекарь отдела информационного обслуживания И. С. Чернышов.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2026-11-04T14:42:35+03:00</dcterms:created>
  <dcterms:modified xsi:type="dcterms:W3CDTF">2026-11-04T14:42:35+03:00</dcterms:modified>
</cp:coreProperties>
</file>

<file path=docProps/custom.xml><?xml version="1.0" encoding="utf-8"?>
<Properties xmlns="http://schemas.openxmlformats.org/officeDocument/2006/custom-properties" xmlns:vt="http://schemas.openxmlformats.org/officeDocument/2006/docPropsVTypes"/>
</file>