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№11638 (Архангельская область) от 23 ноября 2019
</w:t>
      </w:r>
    </w:p>
    <w:p>
      <w:pPr/>
      <w:r>
        <w:rPr/>
        <w:t xml:space="preserve">Подскажите, пожалуйста, список литературы для написания диплома по теме "Социализация детей-сирот и детей оставшихся без попесения родителей"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74.66я73; С69 Социальная педагогика. Трудовое воспитание детей-сирот : учебное пособие для академического бакалавриата / [Байбородова Л. В., Серебренников Л. Н., Жедунова Л. Г. и др.] ; под общ. ред. Л. В. Байбородовой. - 3-е изд., испр. и доп. – Москва : Юрайт, 2017. - 291 с. : ил., табл. - (Университеты России)- (Соответствует программам ведущих научно-образовательных школ). (1770645 - ЧЗ 1770646 - АБ) 
74.200.62р30М; У84 Утков, П. Ю. Адаптация и социализация детей-сирот и детей, оставшихся без попечения родителей : методические рекомендации по проведению семинарских занятий / П. Ю. Утков. – Мурманск : Пазори, 2002. - 27 с. (1605773 - ХР-ООЭ 1605774 - ХР-ООЭ)
Статьи
Бикулова, И. П. Особенности социализации детей-сирот / И. П. Бикулова // Социальная педагогика. - 2013. - № 5. - С. 87-90. 
Рыбакова, М. В. Особенности социализации детей, оставшихся без попечения родителей на Евразийском пространстве / М. В. Рыбакова // Социально-гуманитарные знания. - 2018. - № 1. - С. 127-135.
Электронные ресурсы
Барова, М. К. Факторы, влияющие на успешную социализацию детей-сирот в обществе / Барова М. К. // Замещающая семья в контексте взаимодействия с социальными институтами : материалы Международной научно-практической конференции, Майкоп, 29 ноября 2016 г. / под общей редакцией Ф. П. Хакуновой, Л. А. Асламазовой. - Майкоп,  2016. - С. 22-31. - URL: http://elibrary.ru (дата обращения: 23.11.2019). - Режим доступа: научная электронная библиотека eLibrary.ru. Доступ после регистрации.
Зобнина, Г. А. Социализация и интеграция детей-сирот и детей, оставшихся без попечения родителей / Зобнина Г. А. // Новая наука: Проблемы и перспективы. - 2015. - № 1. - С. 27-29. - URL: http://elibrary.ru (дата обращения: 23.11.2019). - Режим доступа: научная электронная библиотека eLibrary.ru. Доступ после регистрации.
Кислица, А. С. Обеспечение успешной социализации детей-сирот и детей, оставшихся без попечения родителей / Кислица А. С. // Наука и современность. - 2015. - № 37, ч. 1. - С. 168-173. - URL: http://elibrary.ru (дата обращения: 23.11.2019). - Режим доступа: научная электронная библиотека eLibrary.ru. Доступ после регистрации.
Пушкарева, Е. Е. Актуальные формы и методы социализации детей-сирот в современном российском обществе / Пушкарева Е. Е. // Научно-методический электронный журнал Концепт. - 2016. - № T11. - С. 4026-4030. - URL: http://elibrary.ru (дата обращения: 23.11.2019). - Режим доступа: научная электронная библиотека eLibrary.ru. Доступ после регистрации.
Ушкова, Л. В. Современные проблемы и подходы к социализации детей-сирот и детей, оставшихся без попечения родителей / Ушкова Л. В. // Социальные отношения. - 2016. - № 1. - С. 71-76. - URL: http://elibrary.ru (дата обращения: 23.11.2019). - Режим доступа: научная электронная библиотека eLibrary.ru. Доступ после регистрации.
Швец, Д. С. Некоторые аспекты социализации детей-сирот и детей, оставшихся без попечения родителей / Швец Д. С., Фардзинова З. А. // Новое слово в науке: перспективы развития. - 2015. - № 2. - С. 150-151. - URL: http://elibrary.ru (дата обращения: 23.11.2019). - Режим доступа: научная электронная библиотека eLibrary.ru. Доступ после регистрации.
С уважением, главный библиограф 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2026-11-04T14:27:47+03:00</dcterms:created>
  <dcterms:modified xsi:type="dcterms:W3CDTF">2026-11-04T14:27:47+03:00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