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№11682 (Мурманская область) от 22 декабря 2019
</w:t>
      </w:r>
    </w:p>
    <w:p>
      <w:pPr/>
      <w:r>
        <w:rPr/>
        <w:t xml:space="preserve">Доброго дня!
Есть ли в вашем фонде книга: Моковая Т.К. и Гумул Ю.В. "Аскарова Виолетта Яковлевна."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юридических лиц:
Аскарова Виолетта Яковлевна : биобиблиографический указатель / Федеральное государственное бюджетное образовательное учреждение высшего образования "Челябинский государственный институт культуры" ; [составители: Моковая Татьяна Николаевна и др.]. – Челябинск : ЧГИК, 2017. – 137, [8] л. портр., цв. ил., портр.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2026-11-04T14:13:54+03:00</dcterms:created>
  <dcterms:modified xsi:type="dcterms:W3CDTF">2026-11-04T14:13:54+03:00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