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№11724 (Мурманск) от 18 января 2020
</w:t>
      </w:r>
    </w:p>
    <w:p>
      <w:pPr/>
      <w:r>
        <w:rPr/>
        <w:t xml:space="preserve">Здравствуйте, нужна литература для дипломной работы по теме «Оздоровительные упражнения на уроках во втором классе,как элемент здоровьесбережения» не старше 5 лет.Заранее большое спасибо.
Здравствуйте. Предлагаем Вам библиографический список:
Статьи
Бутко, М. А. Повышение двигательной активности детей младшего школьного возраста на основе интеграции её модернизированных форм в процессе образовательной деятельности / М. А. Бутко // Физическая культура в школе. - 2015. - № 6. - С. 56-62.
Бутова, С. В. Оздоровительные упражнения на уроках / Бутова С. В. // Начальная школа. - 2006. - № 8. - С. 98-99.
Электронные ресурсы (с текстами можно поработать в зале электронных ресурсов на 3-м этаже библиотеки)
Гамова, С. Н. Возможности оздоровления детей младшего школьного возраста нетрадиционными средствами физической культуры / Гамова С. Н. // Гносеологические основы образования международный : сборник научных трудов. - Елец, 2017. - С. 324-328. - URL: http://elibrary.ru (дата обращения: 20.01.2020). - Режим доступа: научная электронная библиотека eLIBRARY.RU, после регистрации.
Лихобабенко, К. С. Оздоровительные системы физических упражнений в физическом воспитании детей младшего школьного возраста / Лихобабенко К. С., Якимова Л. А. // Тезисы докладов XIX научной конференции студентов и молодых ученых вузов южного федерального округа, Краснодар, 01 февраля-31 марта 2018 г. – Краснодар, 2018. – Ч. 2. - С. 126-127. - URL: http://elibrary.ru (дата обращения: 20.01.2020). - Режим доступа: научная электронная библиотека eLIBRARY.RU, после регистрации.
Лозован, Н. В. Использование оздоровительных упражнений на уроках и внеурочных занятиях по географии / Лозован Н. В. // Педагогические науки. - 2013. - № 1 (58). - С. 54. - URL: http://elibrary.ru (дата обращения: 20.01.2020). - Режим доступа: научная электронная библиотека eLIBRARY.RU, после регистрации.
Рябинцев, Ф. П. Проведение уроков физической культуры и внеклассных форм работы с оздоровительной направленностью в начальных классах / Рябинцев Ф. П. // Вестник Московского государственного областного социально-гуманитарного института. - 2014. - № 1 (16). - С. 105-113. - URL: http://elibrary.ru (дата обращения: 20.01.2020).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Надеева, М. С. Здоровьесберегающие технологии в начальной школе / Надеева М. С. // Эксперимент и инновации в школе. - 2012. - № 1. - С. 14-17.
Пашкова, Л. М. Универсальные учебные действия организационной структуры урока физического воспитания младших школьников / Пашкова Л. М., Пологова И. В. // Молодой исследователь: вопросы науки и практики : материалы региональной научно-практической конференции, Славянск-на-Кубани, 08 февраля 2018 г. - Славянск-на-Кубани, 2018. - С. 46-50.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2026-11-04T14:02:54+03:00</dcterms:created>
  <dcterms:modified xsi:type="dcterms:W3CDTF">2026-11-04T14:02:54+03:00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