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№11733 (Мурманск) от 21 января 2020
</w:t>
      </w:r>
    </w:p>
    <w:p>
      <w:pPr/>
      <w:r>
        <w:rPr/>
        <w:t xml:space="preserve">Помогите пожалуйста подобрать литературу по теме "Проектная деятельность на уроках окружающего мира как условие развития познавательной активности младших школьников"
Здравствуйте. Предлагаем Вам библиографический список:
Статьи
Демидко, Т. Н. Проектно-исследовательская деятельность при изучении курса "Окружающий мир" / Т. Н. Демидко // Начальная школа. – 2013. – № 1. – С. 70-71.
Ионова, Е. Н. Решение проектной задачи "Доктор Айболит" / Е. Н. Ионова, Н. М. Ступникова // Начальная школа. – 2015. – № 4. – С. 43-48.
Касьянова, Н. С. Организация совместной творческой деятельности младших школьников / Н. С. Касьянова // Начальная школа. – 2018. – № 3. – С. 13-15.
Кутявина, Н. Н. Организация проектной деятельности в начальной школе : из опыта / Н. Н. Кутявина // Начальная школа. – 2010. – № 10. – С. 42-45.
Попова, Е. В. Проектная деятельность в экологическом образовании и воспитании / Е. В. Попова // Начальная школа. – 2014. – № 11. – С. 50-52.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Балдан, Л. К. Проектная деятельность как средство развития познавательного интереса младших школьников в курсе "Окружающий мир" / Л. К. Балдан // Экосистемы центральной Азии: исследование, сохранение, рациональное использование : материалы XIII Убсунурского Международного симпозиума, Кызыл, 04-07 июля 2016 г. – Кызыл, 2016. – С. 350-357. – URL: https://elibrary.ru/download/elibrary_27559902_38351266.pdf (дата обращения: 22.01.2020). – Режим доступа: научная электронная библиотека eLIBRARY.RU, после регистрации.
Журавлева, Н. З. Проектная деятельность как средство развития познавательного интереса младших школьников на уроках "окружающего мира" / Н. З. Журавлева // Актуальные вопросы модернизации российского образования : материалы XXII Международной научно-практической конференции. – Москва, 2015. – С. 121-123. – URL: https://elibrary.ru/download/elibrary_23848319_83455636.pdf (дата обращения: 22.01.2020). – Режим доступа: научная электронная библиотека eLIBRARY.RU, после регистрации.
Каримова, Г. Р. Проектная деятельность младших школьников как средство формирования познавательных ууд младших школьников на уроках окружающего мира / Г. Р. Каримова // Вопросы педагогики. – 2019. – № 4, ч. 2. – С. 112-115. – URL: https://elibrary.ru/download/elibrary_37402866_47347695.pdf (дата обращения: 22.01.2020). 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Никифорова, А. А. Развитие познавательной активности младших школьников через исследовательскую деятельность на уроках окружающего мира и внеурочной деятельности / А. А. Никифорова // Развитие личности в образовательном пространстве : материалы XVII Всероссийской научно-практической конференции. – Бийск, 2019. – С. 128-130.
Предлагаем ознакомиться со списком литературы из Базы данных «Архив выполненных справок»:
Проектная деятельность учащихся начальной школы [Электронный ресурс] : список литературы (2004-2014) / Мурманская государственная областная универсальная научная библиотека ; составитель Т. В. Воложанина. – Мурманск : МГОУНБ, 2014. - 8 с. – URL: http://opac.mgounb.ru/opacg/archive/proect1.doc (24.01.2020).
См. также ответы №№ 11705, 10745, 10742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2026-10-16T15:36:53+03:00</dcterms:created>
  <dcterms:modified xsi:type="dcterms:W3CDTF">2026-10-16T15:36:53+03:00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