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№11745 (Североморск) от 25 января 2020
</w:t>
      </w:r>
    </w:p>
    <w:p>
      <w:pPr/>
      <w:r>
        <w:rPr/>
        <w:t xml:space="preserve">Прошу подобрать список литературы для индивидуального проекта по биологии по теме: "Анализ и изучение влияния на организм человека веществ, входящих в состав электронных и обычных сигарет".
Здравствуйте. Предлагаем  Вам список литературы:
Книга
51.1(2Рос),592; Т12 Табакокурение: вред, способы отказа : рекомендации тем, кто курит и желает избавиться от табачной зависимости / Б. В. Овчинников  [и др.]. - Санкт-Петербург : СпецЛит, 2012. - 45 c. (1720203 - МЕД 1720204 - АБ)
51.1(2Рос),592; Т31 Теленгатор, А. Я. Курение и здоровье / А. Я. Теленгатор. - Киев : Здоровья, 1988. - 53 с. (М-1352901 - МЕД)
Статьи
Гамбарян, М. Г. Осторожно, электронные сигареты! / М. Г. Гамбарян // Профилактическая медицина. - 2014. - Т. 17, № 5. - С. 4-8.
Корчевский, А. А. Химия электронных сигарет / А. А. Корчевский, П. И. Глущенко, А. А. Маркина // Химия в школе. - 2018. - № 9. - С. 52-54 .
Костромичёва, И. И дым от вейпа нам не сладок... Опасности новой субкультуры / Ирина Костромичёва // Основы безопасности жизнедеятельности. - 2016. - № 10. - С. 22-24.
Мотыляев, А. Сигарета к сигарете, дым под лампою... / А. Мотыляев // Химия и жизнь - XXI век. - 2016. - № 9. - С. 63.  Аннотация:  Исследования ученых дыма от электронной сигареты позволили определить - откуда берутся вредные вещества и как они влияют на организм курящего человека.
Сидоров, В. Курить нельзя бросить / Василий Сидоров // Будь здоров!. - 2017. - № 9. - С. 51-55.  Аннотация: В статье рассматриваются плюсы и минусы электронных сигарет в сравнении с обычными.
Шмуклер, Е. Г. Химический состав табачного дыма как фактор жизнедеятельности человеческого организма / Е. Г. Шмуклер // Химия : учебно-методическая газета для учителей химии и естествознания. - 2009. - 16-31 янв. (№ 2). - С. 29-37.
Электронные сигареты: оценка безопасности и рисков для здоровья / Н. С. Антонов [и др.] // Пульмонология. - 2014. - № 3. - С. 122-127.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Зайкова, Р. Р. Вейперы совершили «Эволюцию» курильщика или о том, как электронные сигареты «Парят» мозг / Зайкова Р. Р., Зырянов С. А. // Здравоохранение Югры: опыт и инновации. - 2017. - № 2. - С. 62-64.
Электронные сигареты как метод оздоровления курильщиков в борьбе с табакокурением и табачным дымом / Тютюнников С. В. Налимова И. С., Тарасов С.Н.  Петренко Д. С. // Вестник современной клинической медицины. - 2013. - № Приложение 1. - С. 13-15.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2026-11-04T13:49:46+03:00</dcterms:created>
  <dcterms:modified xsi:type="dcterms:W3CDTF">2026-11-04T13:49:46+03:00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