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№11755 (Мурманск) от 27 января 2020
</w:t>
      </w:r>
    </w:p>
    <w:p>
      <w:pPr/>
      <w:r>
        <w:rPr/>
        <w:t xml:space="preserve">Здравствуйте, помогите подобрать информацию на тему : "Организационные основы деятельности служб органов внутренних дел по предупреждению правонарушений несовершеннолетних".
Заранее Спасибо
Здравствуйте, Александра Александровна. Предлагаем Вам список литературы: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Беженцев, А. А. Система профилактики правонарушений несовершеннолетних : учебное пособие / А. А. Беженцев. - 2-е изд., стер. - Москва : Флинта, 2017. - 297 с. - URL: http://biblioclub.ru/index.php?page=book&amp;id=103335 (дата обращения: 29.01.2020). - Режим доступа: электронная библиотечная система «Университетская библиотека онлайн», по подписке.
Богданов, А. В. Основные направления деятельности полиции по профилактике безнадзорности и правонарушений среди несовершеннолетних / Богданов А. В., Хазов Е. Н. // Вестник Московского университета МВД России. - 2015. - № 1. - С. 158-161. - URL: https://elibrary.ru/item.asp?id=23057122 (дата обращения: 28.01.2020). - Режим доступа: научная электронная библиотека eLIBRARY.RU, после регистрации.
Бражников, С. А. Правовые и организационные основы деятельности подразделений по делам несовершеннолетних органов внутренних дел Российской Федерации / Бражников С. А. // Полиция и общество: пути сотрудничества (к 300-летию российской полиции) : сборник материалов Всероссийской научно-практической конференции. - Воронеж, 2018. - С. 44-48. - URL: https://elibrary.ru/item.asp?id=32730900 (дата обращения: 28.01.2020). - Режим доступа: научная электронная библиотека eLIBRARY.RU, после регистрации.
Братановский, С. Н. Административно-правововое регулирование организации и деятельности комиссий по делам несовершеннолетних в Российской Федерации : монография / С. Н. Братановский, Д. В. Деменчук. – Москва : Директ-Медиа, 2014. - 138 с. - URL: http://biblioclub.ru/index.php?page=book&amp;id=256705 (дата обращения: 29.01.2020). - Режим доступа: электронная библиотечная система «Университетская библиотека онлайн», по подписке.
Гендеев, Э. Современные особенности организации деятельности подразделения полиции по делам несовершеннолетних в системе МВД России и совершенствование его деятельности / Гендеев Э. Н., Корбаков В. В. // Наука и Мир. - 2016. - Т. 2, № 7 (35). - С. 40-46. - URL:  https://elibrary.ru/item.asp?id=26323821 (дата обращения: 28.01.2020). - Режим доступа: научная электронная библиотека eLIBRARY.RU, после регистрации.
Куликова, Н. С. Обеспечение законности при организации профилактической деятельности подразделений по делам несовершеннолетних органов внутренних дел / Куликова Н. С. // Уголовно-процессуальная охрана прав и законных интересов несовершеннолетних. - 2016. - № 1 (3). - С. 82-87. - URL: https://elibrary.ru/item.asp?id=26254984 (дата обращения: 28.01.2020). - Режим доступа: научная электронная библиотека eLIBRARY.RU, после регистрации.
Леонов, А. В. Организация деятельности участковых уполномоченных полиции и инспекторов подразделений по делам несовершеннолетних / Леонов А. В. - Ростов-на-Дону :  Ростовский юридический институт Министерства внутренних дел Российской Федерации, 2018. - 72 с. - URL: https://elibrary.ru/item.asp?id=36404782 (дата обращения: 28.01.2020). - Режим доступа: научная электронная библиотека eLIBRARY.RU, после регистрации.
Об основах системы профилактики правонарушений в Российской Федерации : Федеральный закон от 23.06.2016 г. № 183-ФЗ // КонсультантПлюс. - Москва, 2018 - Режим доступа: СПС КонсультантПлюс, по подписке. 
Об утверждении «Инструкции по организации деятельности подразделений по делам несовершеннолетних органов внутренних дел Российской Федерации» : приказ МВД России от 15.10.2013 № 845 (ред. от 31.12.2018) // КонсультантПлюс. - Москва, 2018 - Режим доступа: СПС КонсультантПлюс, по подписке. 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2026-11-04T13:44:10+03:00</dcterms:created>
  <dcterms:modified xsi:type="dcterms:W3CDTF">2026-11-04T13:44:10+03:00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