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№11762 (Мурманск) от 29 января 2020
</w:t>
      </w:r>
    </w:p>
    <w:p>
      <w:pPr/>
      <w:r>
        <w:rPr/>
        <w:t xml:space="preserve">Добрый день! Помогите, пожалуйста, найти какую-либо литературу или пособия по теме "методика преподавания русского языка как иностранного" для самостоятельного изучения. Большое спасибо!
Здравствуйте. Предлагаем Вам библиографический список:
Книги
81.411.2р; А39 Акишина, А. А. Учимся учить : для преподавателя русского языка как иностранного / А. А. Акишина, О. Е. Каган. – 9-е изд., стер. – Москва : Русский язык. Курсы, 2016. – 255 с. (1782543 –ОБО)
81.411.2-96; Б90 Будильцева, М. Б. Русский язык как иностранный : элементарный уровень / М. Б. Будильцева, Н. Ю. Царева. – Москва : Олимп : Астрель, 2010. – 190 с. (1693734 – ИНО)
81.411.2р30; К20 Капитонова, Т. И. Методы и технологии обучения русскому языку как иностранному / Т. И. Капитонова, Л. В. Московкин, А. Н. Щукин. – Москва : Русский язык. Курсы, 2014. – 308 с. (1782208 - ОБО)
81.411.2р.я73; К85 Крючкова, Л. С. Практическая методика обучения русскому языку как иностранному : учебное пособие / Л. С. Крючкова, Н. В. Мощинская. – 6-е изд., стер. – Москва : ФЛИНТА : Наука, 2017. – 474 с. (1774752 – АБ)
81.411.2р.я73; М54 Методика обучения русскому языку как иностранному : учебное пособие для вузов / И. П. Лысакова, Г. М. Васильева, С. А. Вишнякова [и др.]. – 2-е изд., стер. – Москва : Русский язык. Курсы, 2017. – 319 с. (1782308 – ОБО)
81.411.2р30; М82 Московкин, Л. В. Продуктивные инновационные технологии в обучении русскому языку как иностранному : [методы, приемы, результаты] / Л. В. Московкин, Г. Н. Шамонина. – Москва : Русский язык. Курсы, 2017. – 143 с. (1781983 – ОБО)
74.268.129.0я73; Щ95 Щукин, А. Н. Методика преподавания русского языка как иностранного : учебное пособие / А. Н. Щукин – Москва : Высшая школа, 2003. – 333 с. (1629937 – ИНО)
Статьи
Какорина, Е. В. Использование картинки на уроке РКИ в школе / Е. В. Какорина // Русский язык: методическая газета для учителей-словесников. – 2011. – 1-15 апреля (№ 7). – С. 37-42.
Какорина, Е. В. О базовых принципах и методах преподавания РКИ в школе / Е. В. Какорина // Русский язык. – 2009. – 1-15 апр. (№ 7). – С. 37-42.
Какорина, Е. В. Работа над текстом на уроках РКИ Ч. 2 / Е. В. Какорина // Русский язык – Первое сентября. – 2012. – № 2. – С. 31-35.
Савченко, Т. В. Методика РКИ. Обучение грамматике / Т. В. Савченко, О. В. Синева, Т. А. Шорина // Русский язык. – 2007. – 1-15 апр. (№ 7). – С. 20-26.
См. также ответ № 8397 в архиве выполненных справок Виртуального библиографа.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2026-11-04T13:42:22+03:00</dcterms:created>
  <dcterms:modified xsi:type="dcterms:W3CDTF">2026-11-04T13:42:22+03:00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