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№11769 (Мурманск) от 1 февраля 2020
</w:t>
      </w:r>
    </w:p>
    <w:p>
      <w:pPr/>
      <w:r>
        <w:rPr/>
        <w:t xml:space="preserve">Здравствуйте, не могли бы вы помочь с курсовой работой по теме "Власть и средства массовой информации". Мне нужны литература, статьи, журналы и т.д. по этой теме. Спасибо заранее.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Амбарцумян, С. А. Особенности взаимодействия органов государственной власти и средств массовой информации / Амбарцумян С. А. // Государственное и муниципальное управление в XXI веке: теория, методология, практика. – 2016. – № 26. – С. 163-167. – URL: https://elibrary.ru/item.asp?id=27471005 (дата обращения: 04.02.2020). - Режим доступа: научная электронная библиотека eLIBRARY.RU, после регистрации.
Волкова, К. С. Организационно-правовые основы взаимодействия средств массовой информации и органов государственной власти Российской Федерации в условиях мирового геополитического соперничества / Волкова К. С., Игнатьев И. М. // Юность большой Волги : сборник статей лауреатов XVIII межрегиональной конференции-фестиваля научного творчества учащейся молодежи, Чебоксары, 27 мая 2016 г. – Чебоксары, 2016. – С. 313-317. – URL: https://elibrary.ru/item.asp?id=27235854 (дата обращения: 04.02.2020). - Режим доступа: научная электронная библиотека eLIBRARY.RU, после регистрации.
Зеркаль, Д. А. Средства массовой информации как инструмент государственной информационной политики: модели взаимодействия власти и СМИ / Зеркаль Д. А. // Научный ежегодник Института философии и права Уральского отделения Российской академии наук. – 2016. – Т. 16, № 2. – С. 94-104. – URL: https://elibrary.ru/item.asp?id=26324090 (дата обращения: 04.02.2020). - Режим доступа: научная электронная библиотека eLIBRARY.RU, после регистрации.
Жаркова, А. Ю. Особенности взаимодействия органов государственной власти и средств массовой информации / Жаркова А. Ю., Саликов Д. Х. // Современные проблемы управления организациями, территориями, страной: взгляд молодых : материалы студенческой научной конференции, Челябинск, 19 апреля 2018 г. / Челябинский государственный университет. – Челябинск, 2018. – С. 71-74. – URL: https://elibrary.ru/item.asp?id=35556240 (дата обращения: 04.02.2020). - Режим доступа: научная электронная библиотека eLIBRARY.RU, после регистрации.
Ивлеев, П. В. Проблемы взаимоотношений средств массовой информации и органов государственной власти в Российской Федерации: психолого-юридический, нравственный аспекты / Ивлеев П. В., Ткаченко Н. И. // Психология XXI века: вызовы, поиски, векторы развития : сборник материалов Всероссийского симпозиума психологов, Рязань, 05 апреля 2019 г. / под общей редакцией Д. В. Сочивко. – Рязань, 2019. – С. 190-196. – URL: https://elibrary.ru/item.asp?id=37275441 (дата обращения: 04.02.2020). - Режим доступа: научная электронная библиотека eLIBRARY.RU, после регистрации.
Кастельс, М. Власть коммуникации : учебное пособие / М. Кастельс. — 2-е изд., доп. – Москва : Высшая школа экономики, 2017. — 591, [1] с. — (Переводные учебники ВШЭ). – URL: http://www.bibliorossica.com/book.html?currBookId=27349&amp;search_query=%D0%B2%D0%BB%D0%B0%D1%81%D1%82%D1%8C%20%D0%A1%D0%9C%D0%98 (дата обращения: 04.02.2020). - Режим доступа: электронная библиотечная система «БиблиоРоссика», по подписке.
Косарева, К. И. Поиск новых форм взаимодействия со СМИ в органах государственной власти / Косарева К. И. // Социально-экономические явления и процессы. – 2019. – Т. 14, № 2. – С. 44-46. – URL: https://elibrary.ru/item.asp?id=37275441 (дата обращения: 04.02.2020). - Режим доступа: научная электронная библиотека eLIBRARY.RU, после регистрации.
Кусяпов, А. Х. Проблемы взаимодействия органов государственной власти и средств массовой информации и пути их решения в правовом поле / Кусяпов А. Х. // Правовестник. – 2019. – № 6. – С. 67-71. – URL: https://elibrary.ru/item.asp?id=38557080 (дата обращения: 04.02.2020). - Режим доступа: научная электронная библиотека eLIBRARY.RU, после регистрации.
Морачковский, О. В. Правовые аспекты взаимодействия органов власти и средств массовой информации / Морачковский О. В. // Вестник студенческого научного общества ГОУ ВПО "Донецкий национальный университет". – 2019. – Т. 4, № 11, ч. 2. – С. 273-277. – URL: https://elibrary.ru/item.asp?id=38526413 (дата обращения: 04.02.2020). - Режим доступа: научная электронная библиотека eLIBRARY.RU, после регистрации.
Расина, М. Л. Средства массовой информации - четвертая ветвь власти? / Расина М. Л. // Молодежь и наука XXI века : материалы Международной научной конференции, Ульяновск, 13 декабря 2018 г. – Ульяновск, 2018. – С. 124-127. – URL: https://elibrary.ru/item.asp?id=36563598 (дата обращения: 04.02.2020).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Акимова, А. В. Организация взаимодействия органов государственной власти и средств массовой информации в современных условиях /  Акимова А. В. // Экономика и социум. – 2016. – № 1. – С. 61-64.
Зайцева, М. В. Взаимодействие органов государственной власти со средствами массовой информации / Зайцева М. В., Маркарян С. М., Аванесян Д. Н. // Экономика и управление: актуальные вопросы теории и практики : материалы VII международной научно-практической конференции, Краснодар, 20 января 2017 г. – Краснодар, 2017. – С. 151-156.
См. также ответ на вопрос № 11768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2026-11-04T13:39:05+03:00</dcterms:created>
  <dcterms:modified xsi:type="dcterms:W3CDTF">2026-11-04T13:39:05+03:00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