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№11903 (Мурманск) от 3 апреля 2020
</w:t>
      </w:r>
    </w:p>
    <w:p>
      <w:pPr/>
      <w:r>
        <w:rPr/>
        <w:t xml:space="preserve">Глобальные последствия распада СССР
Здравствуйте. Предлагаем Вам список литературы:
Электронные ресурсы
Гаджиев, К. С. Введение в геополитику : учебник для студентов вузов / К. С. Гаджиев. - Москва : Логос, 1998. - 415 с. - Из содерж.: 12.2. Распад СССР и его последствия для остального мира. - URL: http://window.edu.ru/resource/201/42201/files/Geopolitika_chapter13.html  (дата обращения: 03.04.2020).
Ермишина, Н. Д. Распад СССР как геополитическая катастрофа / Ермишина Н. Д., Лопарёв А. В. // Историческое место советского общества : материалы Всероссийской научной конференции / под общей редакцией А. Б. Ананченко. - Москва, 2016. - С. 174-177. - URL: https://www.elibrary.ru/item.asp?id=25678132 (дата обращения: 03.04.2020). - Режим доступа: после регистрации.
Ершов, Б. А. Последствия распада СССР  / Ершов Б. А., Зименкова Е. В. // Международный журнал гуманитарных и естественных наук. - 2016. - № 3. - С. 20-22. - URL: https://cyberleninka.ru/article/n/posledstviya-raspada-sssr  (дата обращения: 03.04.2020).
Ивенская, С. О. Геополитические последствия распада СССР для России / Ивенская С. О., Жаринов И. Г., Крюченко Н. Н. // Наука и знание: инновационные подходы к решению практических профессиональных задач по формированию конкурентоспособных специалистов : материалы ХХ Международной научно-практической конференции / под общей редакцией В. В. Пономарева, Т. А. Куткович. - Москва, 2018. - С. 44-46. - URL: https://www.elibrary.ru/item.asp?id=36705517 (дата обращения: 03.04.2020). - Режим доступа: после регистрации.
Карпенкова, Т. В. Кардинальные изменения в мире, вызванные распадом СССР  / Карпенкова Т. В.  // Известия ТулГУ. Гуманитарные науки. - 2013. - № 4. - С. 124-135. - URL: https://cyberleninka.ru/article/n/kardinalnye-izmeneniya-v-mire-vyzvannye-raspadom-sssr (дата обращения: 03.04.2020).
Кожевина, М. А. Причины и последствия распада СССР / Кожевина М. А., Киселев С. С. -  Москва : Мир, 2017. -  147 с. - URL: https://www.elibrary.ru/item.asp?id=29840581 (дата обращения: 03.04.2020). - Режим доступа: после регистрации.
Маказиева, З. Д. Распад советского государства как геополитическая катастрофа / Маказиева З. Д. // Современные научные исследования и разработки .  - 2018. - Т. 2. - № 11 (28). - С. 440-441. - URL: https://www.elibrary.ru/item.asp?id=36810404 (дата обращения: 03.04.2020). - Режим доступа: после регистрации.
Малахова, Т. С. Причины и последствия распада биполярной системы: геоэкономический аспект / Малахова, Т. С // Национальные интересы: приоритеты и безопасность. - 2015. - № 2 (287). - С. 45-53. - URL: https://cyberleninka.ru/article/n/prichiny-i-posledstviya-raspada-bipolyarnoy-sistemy-geoekonomicheskiy-aspek  (дата обращения: 03.04.2020).
Павленко, Н. Р. Геополитические последствия распада СССР для мира / Н. Р. Павленко // Скиф. - 2018. - №12 (28). - С. 48-53. - URL: https://cyberleninka.ru/article/n/geopoliticheskie-posledstviya-raspada-sssr-dlya-mira  (дата обращения: 03.04.2020).
С уважением, главный библиограф отдела 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2026-11-04T13:04:26+03:00</dcterms:created>
  <dcterms:modified xsi:type="dcterms:W3CDTF">2026-11-04T13:04:26+03:00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