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№11972 (Мурманск) от 14 апреля 2020
</w:t>
      </w:r>
    </w:p>
    <w:p>
      <w:pPr/>
      <w:r>
        <w:rPr/>
        <w:t xml:space="preserve">помогите подобрать литературу и нормативные документы для диплома по теме роль медицинской сестры в профилактике рахита у детей
Здравствуйте. Предлагаем Вам список литературы:
Гарибян, Л. Р. Сестринский уход при рахите / Гарибян Л. Р. // Здравоохранение и образовательное пространство: интеграции и перспективы взаимодействия : сборник научно-практических статей. - Самара, 2016. - С. 99-102. - URL:  https://www.elibrary.ru/item.asp?id=30477455 (дата обращения: 14.04.2020). - Режим доступа: научная электронная библиотека eLIBRARY.RU, после регистрации.
Национальная программа «Недостаточность витамина D у детей и подростков Российской Федерации: современные подходы к коррекции» / Союз педиатров России [и др.]. - Москва : ПедиатрЪ, 2018. - 96 с. - URL: https://mamazanuda.ru/wp-content/uploads/2019/04/vitamin-D-2018-full.pdf(дата обращения: 14.04.2020).
Тульчииская, В. Д. Сестринское дело в педиатрии / В. Д. Тульчинская, Н. Г. Соколова, Н. М. Шеховцова. - Изд. 20-е, испр. - Ростов-на-Дону : Феникс, 2015. - 383 с. - URL: https://yadi.sk/i/4PI6FeL93ZSwXg (дата обращения: 14.04.2020).
Доступ к следующим изданиям можно получить после онлайн-регистрации через электронный абонемент:
Ежова, Н. В. Педиатрия : учебник / Н. В. Ежова, Е. М. Русакова, Г. И. Кащеева. - 9-е изд., стер. - Минск : Вышэйшая школа, 2016. - 640 с. - Из содерж.: Раздел II. Патология детей. Работа медицинской сестры по уходу и наблюдению за больным ребенком. - URL: http://biblioclub.ru/index.php?page=book&amp;id=452749 (дата обращения: 14.04.2020).  -  Режим доступа: электронно-библиотечная система «Университетская библиотека онлайн», по подписке.
Мирская, Н.Б. Профилактика и коррекция нарушений и заболеваний костно-мышечной системы у детей и подростков (методология, организация, технология) : учебное пособие / Н. Б. Мирская. - 3-е изд., стер. - Москва : Флинта, 2017. - 225 с. -URL: http://biblioclub.ru/index.php?page=book&amp;id=54573 (дата обращения: 14.04.2020).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2026-11-04T12:44:50+03:00</dcterms:created>
  <dcterms:modified xsi:type="dcterms:W3CDTF">2026-11-04T12:44:50+03:00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